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0" w:rsidRDefault="00B632BF" w:rsidP="0046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AB4" w:rsidRDefault="005A3AB4" w:rsidP="005A3AB4">
      <w:pPr>
        <w:jc w:val="center"/>
        <w:rPr>
          <w:b/>
        </w:rPr>
      </w:pPr>
      <w:r>
        <w:rPr>
          <w:b/>
        </w:rPr>
        <w:t>ИРКУТСКАЯ ОБЛАСТЬ</w:t>
      </w:r>
    </w:p>
    <w:p w:rsidR="005A3AB4" w:rsidRDefault="005A3AB4" w:rsidP="005A3AB4">
      <w:pPr>
        <w:jc w:val="center"/>
        <w:rPr>
          <w:b/>
        </w:rPr>
      </w:pPr>
    </w:p>
    <w:p w:rsidR="005A3AB4" w:rsidRDefault="005A3AB4" w:rsidP="005A3AB4">
      <w:pPr>
        <w:jc w:val="center"/>
        <w:rPr>
          <w:b/>
        </w:rPr>
      </w:pPr>
      <w:r>
        <w:rPr>
          <w:b/>
        </w:rPr>
        <w:t>БОХАНСКИЙ РАЙОН</w:t>
      </w:r>
    </w:p>
    <w:p w:rsidR="005A3AB4" w:rsidRDefault="005A3AB4" w:rsidP="005A3AB4">
      <w:pPr>
        <w:jc w:val="center"/>
        <w:rPr>
          <w:b/>
        </w:rPr>
      </w:pPr>
      <w:r>
        <w:rPr>
          <w:b/>
        </w:rPr>
        <w:t>АДМИНИСТРАЦИЯ МУНИЦИПАЛЬНОГО ОБРАЗОВАНИЯ «ШАРАЛДАЙ»</w:t>
      </w:r>
    </w:p>
    <w:p w:rsidR="005A3AB4" w:rsidRDefault="005A3AB4" w:rsidP="005A3AB4">
      <w:pPr>
        <w:jc w:val="center"/>
        <w:rPr>
          <w:b/>
        </w:rPr>
      </w:pPr>
    </w:p>
    <w:p w:rsidR="005A3AB4" w:rsidRDefault="005A3AB4" w:rsidP="005A3AB4">
      <w:pPr>
        <w:jc w:val="center"/>
        <w:rPr>
          <w:b/>
        </w:rPr>
      </w:pPr>
      <w:r>
        <w:rPr>
          <w:b/>
        </w:rPr>
        <w:t>ГЛАВА    АДМИНИСТРАЦИИ</w:t>
      </w:r>
    </w:p>
    <w:p w:rsidR="005A3AB4" w:rsidRDefault="005A3AB4" w:rsidP="005A3AB4">
      <w:pPr>
        <w:jc w:val="center"/>
        <w:rPr>
          <w:b/>
        </w:rPr>
      </w:pPr>
      <w:r>
        <w:rPr>
          <w:b/>
        </w:rPr>
        <w:t>ПОСТАНОВЛЕНИЕ</w:t>
      </w:r>
    </w:p>
    <w:p w:rsidR="005A3AB4" w:rsidRPr="00F7347D" w:rsidRDefault="005A3AB4" w:rsidP="005A3AB4">
      <w:pPr>
        <w:jc w:val="center"/>
        <w:rPr>
          <w:b/>
          <w:sz w:val="28"/>
          <w:szCs w:val="28"/>
        </w:rPr>
      </w:pPr>
    </w:p>
    <w:p w:rsidR="005A3AB4" w:rsidRPr="00F7347D" w:rsidRDefault="009D5004" w:rsidP="00F7347D">
      <w:pPr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от 27</w:t>
      </w:r>
      <w:r w:rsidR="002339B1">
        <w:rPr>
          <w:rStyle w:val="a5"/>
          <w:b w:val="0"/>
          <w:color w:val="000000"/>
          <w:sz w:val="28"/>
          <w:szCs w:val="28"/>
        </w:rPr>
        <w:t>.02.2015</w:t>
      </w:r>
      <w:r w:rsidR="005A3AB4" w:rsidRPr="00F7347D">
        <w:rPr>
          <w:rStyle w:val="a5"/>
          <w:b w:val="0"/>
          <w:color w:val="000000"/>
          <w:sz w:val="28"/>
          <w:szCs w:val="28"/>
        </w:rPr>
        <w:t xml:space="preserve">г. №   </w:t>
      </w:r>
      <w:r w:rsidR="000D366A">
        <w:rPr>
          <w:rStyle w:val="a5"/>
          <w:b w:val="0"/>
          <w:color w:val="000000"/>
          <w:sz w:val="28"/>
          <w:szCs w:val="28"/>
        </w:rPr>
        <w:t>60</w:t>
      </w:r>
      <w:r w:rsidR="005A3AB4" w:rsidRPr="00F7347D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</w:t>
      </w:r>
      <w:r w:rsidR="00F7347D" w:rsidRPr="00F7347D">
        <w:rPr>
          <w:rStyle w:val="a5"/>
          <w:b w:val="0"/>
          <w:color w:val="000000"/>
          <w:sz w:val="28"/>
          <w:szCs w:val="28"/>
        </w:rPr>
        <w:t xml:space="preserve">              </w:t>
      </w:r>
      <w:r w:rsidR="00F7347D">
        <w:rPr>
          <w:rStyle w:val="a5"/>
          <w:b w:val="0"/>
          <w:color w:val="000000"/>
          <w:sz w:val="28"/>
          <w:szCs w:val="28"/>
        </w:rPr>
        <w:t xml:space="preserve">  </w:t>
      </w:r>
      <w:r w:rsidR="00F7347D" w:rsidRPr="00F7347D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="00F7347D" w:rsidRPr="00F7347D">
        <w:rPr>
          <w:rStyle w:val="a5"/>
          <w:b w:val="0"/>
          <w:color w:val="000000"/>
          <w:sz w:val="28"/>
          <w:szCs w:val="28"/>
        </w:rPr>
        <w:t>с</w:t>
      </w:r>
      <w:proofErr w:type="gramStart"/>
      <w:r w:rsidR="00F7347D" w:rsidRPr="00F7347D">
        <w:rPr>
          <w:rStyle w:val="a5"/>
          <w:b w:val="0"/>
          <w:color w:val="000000"/>
          <w:sz w:val="28"/>
          <w:szCs w:val="28"/>
        </w:rPr>
        <w:t>.Д</w:t>
      </w:r>
      <w:proofErr w:type="gramEnd"/>
      <w:r w:rsidR="00F7347D" w:rsidRPr="00F7347D">
        <w:rPr>
          <w:rStyle w:val="a5"/>
          <w:b w:val="0"/>
          <w:color w:val="000000"/>
          <w:sz w:val="28"/>
          <w:szCs w:val="28"/>
        </w:rPr>
        <w:t>ундай</w:t>
      </w:r>
      <w:proofErr w:type="spellEnd"/>
    </w:p>
    <w:p w:rsidR="005A3AB4" w:rsidRPr="00F7347D" w:rsidRDefault="005A3AB4" w:rsidP="005A3AB4">
      <w:pPr>
        <w:jc w:val="center"/>
        <w:rPr>
          <w:rStyle w:val="a5"/>
          <w:color w:val="000000"/>
          <w:sz w:val="28"/>
          <w:szCs w:val="28"/>
        </w:rPr>
      </w:pPr>
    </w:p>
    <w:p w:rsidR="00E10E13" w:rsidRPr="00F7347D" w:rsidRDefault="005A3AB4" w:rsidP="005A3AB4">
      <w:pPr>
        <w:jc w:val="both"/>
        <w:rPr>
          <w:rStyle w:val="a5"/>
          <w:b w:val="0"/>
          <w:color w:val="000000"/>
          <w:sz w:val="28"/>
          <w:szCs w:val="28"/>
        </w:rPr>
      </w:pPr>
      <w:r w:rsidRPr="00F7347D">
        <w:rPr>
          <w:rStyle w:val="a5"/>
          <w:b w:val="0"/>
          <w:color w:val="000000"/>
          <w:sz w:val="28"/>
          <w:szCs w:val="28"/>
        </w:rPr>
        <w:t>«</w:t>
      </w:r>
      <w:r w:rsidR="00E10E13" w:rsidRPr="00F7347D">
        <w:rPr>
          <w:rStyle w:val="a5"/>
          <w:b w:val="0"/>
          <w:color w:val="000000"/>
          <w:sz w:val="28"/>
          <w:szCs w:val="28"/>
        </w:rPr>
        <w:t xml:space="preserve">Об утверждении отчета Главы </w:t>
      </w:r>
    </w:p>
    <w:p w:rsidR="005A3AB4" w:rsidRPr="00F7347D" w:rsidRDefault="002339B1" w:rsidP="005A3AB4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МО «</w:t>
      </w:r>
      <w:proofErr w:type="spellStart"/>
      <w:r>
        <w:rPr>
          <w:rStyle w:val="a5"/>
          <w:b w:val="0"/>
          <w:color w:val="000000"/>
          <w:sz w:val="28"/>
          <w:szCs w:val="28"/>
        </w:rPr>
        <w:t>Шаралдай</w:t>
      </w:r>
      <w:proofErr w:type="spellEnd"/>
      <w:r>
        <w:rPr>
          <w:rStyle w:val="a5"/>
          <w:b w:val="0"/>
          <w:color w:val="000000"/>
          <w:sz w:val="28"/>
          <w:szCs w:val="28"/>
        </w:rPr>
        <w:t>» за 2014</w:t>
      </w:r>
      <w:r w:rsidR="00E10E13" w:rsidRPr="00F7347D">
        <w:rPr>
          <w:rStyle w:val="a5"/>
          <w:b w:val="0"/>
          <w:color w:val="000000"/>
          <w:sz w:val="28"/>
          <w:szCs w:val="28"/>
        </w:rPr>
        <w:t xml:space="preserve"> год</w:t>
      </w:r>
      <w:r w:rsidR="005A3AB4" w:rsidRPr="00F7347D">
        <w:rPr>
          <w:rStyle w:val="a5"/>
          <w:b w:val="0"/>
          <w:color w:val="000000"/>
          <w:sz w:val="28"/>
          <w:szCs w:val="28"/>
        </w:rPr>
        <w:t>».</w:t>
      </w:r>
    </w:p>
    <w:p w:rsidR="00E10E13" w:rsidRPr="00F7347D" w:rsidRDefault="00E10E13" w:rsidP="005A3AB4">
      <w:pPr>
        <w:jc w:val="both"/>
        <w:rPr>
          <w:rStyle w:val="a5"/>
          <w:b w:val="0"/>
          <w:color w:val="000000"/>
          <w:sz w:val="28"/>
          <w:szCs w:val="28"/>
        </w:rPr>
      </w:pPr>
    </w:p>
    <w:p w:rsidR="00E10E13" w:rsidRPr="00F7347D" w:rsidRDefault="00E10E13" w:rsidP="009D5004">
      <w:pPr>
        <w:spacing w:line="360" w:lineRule="auto"/>
        <w:ind w:firstLine="426"/>
        <w:jc w:val="both"/>
        <w:rPr>
          <w:sz w:val="28"/>
          <w:szCs w:val="28"/>
        </w:rPr>
      </w:pPr>
      <w:r w:rsidRPr="00F7347D">
        <w:rPr>
          <w:sz w:val="28"/>
          <w:szCs w:val="28"/>
        </w:rPr>
        <w:t>   В целях информирования населения о деятельн</w:t>
      </w:r>
      <w:r w:rsidR="009D5004">
        <w:rPr>
          <w:sz w:val="28"/>
          <w:szCs w:val="28"/>
        </w:rPr>
        <w:t>ости Главы МО «</w:t>
      </w:r>
      <w:proofErr w:type="spellStart"/>
      <w:r w:rsidR="009D5004">
        <w:rPr>
          <w:sz w:val="28"/>
          <w:szCs w:val="28"/>
        </w:rPr>
        <w:t>Шаралдай</w:t>
      </w:r>
      <w:proofErr w:type="spellEnd"/>
      <w:r w:rsidR="009D5004">
        <w:rPr>
          <w:sz w:val="28"/>
          <w:szCs w:val="28"/>
        </w:rPr>
        <w:t>»  за 2014</w:t>
      </w:r>
      <w:r w:rsidRPr="00F7347D">
        <w:rPr>
          <w:sz w:val="28"/>
          <w:szCs w:val="28"/>
        </w:rPr>
        <w:t xml:space="preserve"> год, в соответствии с пунктом 5 статьи 36 Федерального закона от 06.10.2003 № 131-ФЗ «Об общих принципах организации местного самоуправления в Российской Федераци</w:t>
      </w:r>
      <w:r w:rsidR="00EE1BC5" w:rsidRPr="00F7347D">
        <w:rPr>
          <w:sz w:val="28"/>
          <w:szCs w:val="28"/>
        </w:rPr>
        <w:t>и», со статьей 18</w:t>
      </w:r>
      <w:r w:rsidRPr="00F7347D">
        <w:rPr>
          <w:sz w:val="28"/>
          <w:szCs w:val="28"/>
        </w:rPr>
        <w:t xml:space="preserve">  Устава </w:t>
      </w:r>
      <w:r w:rsidR="00EE1BC5" w:rsidRPr="00F7347D">
        <w:rPr>
          <w:sz w:val="28"/>
          <w:szCs w:val="28"/>
        </w:rPr>
        <w:t>муниципального образования «</w:t>
      </w:r>
      <w:proofErr w:type="spellStart"/>
      <w:r w:rsidR="00EE1BC5" w:rsidRPr="00F7347D">
        <w:rPr>
          <w:sz w:val="28"/>
          <w:szCs w:val="28"/>
        </w:rPr>
        <w:t>Шаралдай</w:t>
      </w:r>
      <w:proofErr w:type="spellEnd"/>
      <w:r w:rsidR="00EE1BC5" w:rsidRPr="00F7347D">
        <w:rPr>
          <w:sz w:val="28"/>
          <w:szCs w:val="28"/>
        </w:rPr>
        <w:t>»</w:t>
      </w:r>
    </w:p>
    <w:p w:rsidR="00F7347D" w:rsidRPr="00F7347D" w:rsidRDefault="00F7347D" w:rsidP="00E10E13">
      <w:pPr>
        <w:ind w:firstLine="426"/>
        <w:jc w:val="both"/>
        <w:rPr>
          <w:sz w:val="28"/>
          <w:szCs w:val="28"/>
        </w:rPr>
      </w:pPr>
    </w:p>
    <w:p w:rsidR="00E10E13" w:rsidRPr="00F7347D" w:rsidRDefault="00F7347D" w:rsidP="009D5004">
      <w:pPr>
        <w:spacing w:line="360" w:lineRule="auto"/>
        <w:ind w:firstLine="426"/>
        <w:jc w:val="both"/>
        <w:rPr>
          <w:sz w:val="28"/>
          <w:szCs w:val="28"/>
        </w:rPr>
      </w:pPr>
      <w:r w:rsidRPr="00F7347D">
        <w:rPr>
          <w:sz w:val="28"/>
          <w:szCs w:val="28"/>
        </w:rPr>
        <w:t xml:space="preserve">                                              </w:t>
      </w:r>
      <w:r w:rsidR="00E10E13" w:rsidRPr="00F7347D">
        <w:rPr>
          <w:b/>
          <w:sz w:val="28"/>
          <w:szCs w:val="28"/>
        </w:rPr>
        <w:t>ПОСТАНОВЛЯЮ:</w:t>
      </w:r>
      <w:r w:rsidR="00E10E13" w:rsidRPr="00F7347D">
        <w:rPr>
          <w:sz w:val="28"/>
          <w:szCs w:val="28"/>
        </w:rPr>
        <w:br/>
      </w:r>
      <w:r w:rsidR="00E10E13" w:rsidRPr="00F7347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>1. Утвердить от</w:t>
      </w:r>
      <w:r w:rsidR="002339B1">
        <w:rPr>
          <w:sz w:val="28"/>
          <w:szCs w:val="28"/>
        </w:rPr>
        <w:t>чет</w:t>
      </w:r>
      <w:r w:rsidR="0010020D">
        <w:rPr>
          <w:sz w:val="28"/>
          <w:szCs w:val="28"/>
        </w:rPr>
        <w:t xml:space="preserve"> о результатах деятельности </w:t>
      </w:r>
      <w:r w:rsidR="002339B1">
        <w:rPr>
          <w:sz w:val="28"/>
          <w:szCs w:val="28"/>
        </w:rPr>
        <w:t>  Главы МО «</w:t>
      </w:r>
      <w:proofErr w:type="spellStart"/>
      <w:r w:rsidR="002339B1">
        <w:rPr>
          <w:sz w:val="28"/>
          <w:szCs w:val="28"/>
        </w:rPr>
        <w:t>Шаралдай</w:t>
      </w:r>
      <w:proofErr w:type="spellEnd"/>
      <w:r w:rsidR="002339B1">
        <w:rPr>
          <w:sz w:val="28"/>
          <w:szCs w:val="28"/>
        </w:rPr>
        <w:t>» за 2014</w:t>
      </w:r>
      <w:r w:rsidR="009D5004">
        <w:rPr>
          <w:sz w:val="28"/>
          <w:szCs w:val="28"/>
        </w:rPr>
        <w:t>год  (приложение</w:t>
      </w:r>
      <w:r w:rsidR="000D366A">
        <w:rPr>
          <w:sz w:val="28"/>
          <w:szCs w:val="28"/>
        </w:rPr>
        <w:t>).</w:t>
      </w:r>
      <w:r w:rsidR="00E10E13" w:rsidRPr="00F7347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0D366A">
        <w:rPr>
          <w:sz w:val="28"/>
          <w:szCs w:val="28"/>
        </w:rPr>
        <w:t>2</w:t>
      </w:r>
      <w:r w:rsidR="00E10E13" w:rsidRPr="00F7347D">
        <w:rPr>
          <w:sz w:val="28"/>
          <w:szCs w:val="28"/>
        </w:rPr>
        <w:t>.</w:t>
      </w:r>
      <w:r w:rsidR="000D366A">
        <w:rPr>
          <w:sz w:val="28"/>
          <w:szCs w:val="28"/>
        </w:rPr>
        <w:t xml:space="preserve"> Опубликовать данное </w:t>
      </w:r>
      <w:r w:rsidR="00E10E13" w:rsidRPr="00F7347D">
        <w:rPr>
          <w:sz w:val="28"/>
          <w:szCs w:val="28"/>
        </w:rPr>
        <w:t xml:space="preserve"> решение  </w:t>
      </w:r>
      <w:r w:rsidR="000D366A">
        <w:rPr>
          <w:sz w:val="28"/>
          <w:szCs w:val="28"/>
        </w:rPr>
        <w:t>в журнале Вестник МО «</w:t>
      </w:r>
      <w:proofErr w:type="spellStart"/>
      <w:r w:rsidR="000D366A">
        <w:rPr>
          <w:sz w:val="28"/>
          <w:szCs w:val="28"/>
        </w:rPr>
        <w:t>Шаралдай</w:t>
      </w:r>
      <w:proofErr w:type="spellEnd"/>
      <w:r w:rsidR="000D366A">
        <w:rPr>
          <w:sz w:val="28"/>
          <w:szCs w:val="28"/>
        </w:rPr>
        <w:t>» и на    официальном сайте в сети Интернет.</w:t>
      </w: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BF6ED7" w:rsidRPr="00F7347D" w:rsidRDefault="00BF6ED7" w:rsidP="00BF6ED7">
      <w:pPr>
        <w:rPr>
          <w:sz w:val="28"/>
          <w:szCs w:val="28"/>
        </w:rPr>
      </w:pPr>
    </w:p>
    <w:p w:rsidR="005A3AB4" w:rsidRPr="00F7347D" w:rsidRDefault="00F7347D" w:rsidP="00F7347D">
      <w:pPr>
        <w:jc w:val="center"/>
        <w:rPr>
          <w:b/>
          <w:sz w:val="28"/>
          <w:szCs w:val="28"/>
        </w:rPr>
      </w:pPr>
      <w:r w:rsidRPr="00F7347D">
        <w:rPr>
          <w:sz w:val="28"/>
          <w:szCs w:val="28"/>
        </w:rPr>
        <w:t>Глава администрации МО «</w:t>
      </w:r>
      <w:proofErr w:type="spellStart"/>
      <w:r w:rsidRPr="00F7347D">
        <w:rPr>
          <w:sz w:val="28"/>
          <w:szCs w:val="28"/>
        </w:rPr>
        <w:t>Шаралдай</w:t>
      </w:r>
      <w:proofErr w:type="spellEnd"/>
      <w:r w:rsidRPr="00F7347D">
        <w:rPr>
          <w:sz w:val="28"/>
          <w:szCs w:val="28"/>
        </w:rPr>
        <w:t xml:space="preserve">»:                           В.А </w:t>
      </w:r>
      <w:proofErr w:type="spellStart"/>
      <w:r w:rsidRPr="00F7347D">
        <w:rPr>
          <w:sz w:val="28"/>
          <w:szCs w:val="28"/>
        </w:rPr>
        <w:t>Батюрова</w:t>
      </w:r>
      <w:proofErr w:type="spellEnd"/>
    </w:p>
    <w:p w:rsidR="005A3AB4" w:rsidRDefault="005A3AB4" w:rsidP="0046580C">
      <w:pPr>
        <w:jc w:val="center"/>
        <w:rPr>
          <w:b/>
          <w:sz w:val="28"/>
          <w:szCs w:val="28"/>
        </w:rPr>
      </w:pPr>
    </w:p>
    <w:p w:rsidR="00F7347D" w:rsidRDefault="00F7347D" w:rsidP="00F7347D">
      <w:pPr>
        <w:rPr>
          <w:b/>
          <w:sz w:val="28"/>
          <w:szCs w:val="28"/>
        </w:rPr>
      </w:pPr>
    </w:p>
    <w:p w:rsidR="009D5004" w:rsidRDefault="009D5004" w:rsidP="00F7347D">
      <w:pPr>
        <w:rPr>
          <w:b/>
          <w:sz w:val="28"/>
          <w:szCs w:val="28"/>
        </w:rPr>
      </w:pPr>
    </w:p>
    <w:p w:rsidR="00F7347D" w:rsidRDefault="00F7347D" w:rsidP="00F7347D">
      <w:pPr>
        <w:rPr>
          <w:b/>
          <w:sz w:val="28"/>
          <w:szCs w:val="28"/>
        </w:rPr>
      </w:pPr>
    </w:p>
    <w:p w:rsidR="000D366A" w:rsidRDefault="000D366A" w:rsidP="00F7347D">
      <w:pPr>
        <w:rPr>
          <w:b/>
          <w:sz w:val="28"/>
          <w:szCs w:val="28"/>
        </w:rPr>
      </w:pPr>
    </w:p>
    <w:p w:rsidR="000D366A" w:rsidRDefault="000D366A" w:rsidP="00F7347D">
      <w:pPr>
        <w:rPr>
          <w:b/>
          <w:sz w:val="28"/>
          <w:szCs w:val="28"/>
        </w:rPr>
      </w:pPr>
    </w:p>
    <w:p w:rsidR="005A3AB4" w:rsidRDefault="005A3AB4" w:rsidP="0046580C">
      <w:pPr>
        <w:jc w:val="center"/>
        <w:rPr>
          <w:b/>
          <w:sz w:val="28"/>
          <w:szCs w:val="28"/>
        </w:rPr>
      </w:pPr>
    </w:p>
    <w:p w:rsidR="005A3AB4" w:rsidRPr="00802C62" w:rsidRDefault="005A3AB4" w:rsidP="0046580C">
      <w:pPr>
        <w:jc w:val="center"/>
        <w:rPr>
          <w:b/>
          <w:sz w:val="28"/>
          <w:szCs w:val="28"/>
        </w:rPr>
      </w:pPr>
    </w:p>
    <w:p w:rsidR="002E7640" w:rsidRPr="009D5004" w:rsidRDefault="002E7640" w:rsidP="005D3569">
      <w:pPr>
        <w:ind w:left="-426"/>
        <w:jc w:val="center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Отчет Главы</w:t>
      </w:r>
    </w:p>
    <w:p w:rsidR="002E7640" w:rsidRPr="009D5004" w:rsidRDefault="002E7640" w:rsidP="005D3569">
      <w:pPr>
        <w:ind w:left="-426"/>
        <w:jc w:val="center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 xml:space="preserve">о </w:t>
      </w:r>
      <w:r w:rsidR="002339B1" w:rsidRPr="009D5004">
        <w:rPr>
          <w:b/>
          <w:sz w:val="28"/>
          <w:szCs w:val="28"/>
        </w:rPr>
        <w:t>проделанной работе за 2014</w:t>
      </w:r>
      <w:r w:rsidRPr="009D5004">
        <w:rPr>
          <w:b/>
          <w:sz w:val="28"/>
          <w:szCs w:val="28"/>
        </w:rPr>
        <w:t xml:space="preserve"> год</w:t>
      </w:r>
    </w:p>
    <w:p w:rsidR="002E7640" w:rsidRPr="009D5004" w:rsidRDefault="002F6CCE" w:rsidP="005D3569">
      <w:pPr>
        <w:ind w:left="-426"/>
        <w:jc w:val="center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по МО «</w:t>
      </w:r>
      <w:proofErr w:type="spellStart"/>
      <w:r w:rsidRPr="009D5004">
        <w:rPr>
          <w:b/>
          <w:sz w:val="28"/>
          <w:szCs w:val="28"/>
        </w:rPr>
        <w:t>Шаралдай</w:t>
      </w:r>
      <w:proofErr w:type="spellEnd"/>
      <w:r w:rsidRPr="009D5004">
        <w:rPr>
          <w:b/>
          <w:sz w:val="28"/>
          <w:szCs w:val="28"/>
        </w:rPr>
        <w:t>»</w:t>
      </w:r>
    </w:p>
    <w:p w:rsidR="00D05460" w:rsidRPr="009D5004" w:rsidRDefault="00D05460" w:rsidP="005D3569">
      <w:pPr>
        <w:ind w:left="-426"/>
        <w:jc w:val="center"/>
        <w:rPr>
          <w:b/>
          <w:sz w:val="28"/>
          <w:szCs w:val="28"/>
        </w:rPr>
      </w:pPr>
    </w:p>
    <w:p w:rsidR="00D05460" w:rsidRPr="009D5004" w:rsidRDefault="00D05460" w:rsidP="005D3569">
      <w:pPr>
        <w:ind w:left="-426"/>
        <w:jc w:val="center"/>
        <w:rPr>
          <w:sz w:val="28"/>
          <w:szCs w:val="28"/>
        </w:rPr>
      </w:pPr>
      <w:r w:rsidRPr="009D5004">
        <w:rPr>
          <w:sz w:val="28"/>
          <w:szCs w:val="28"/>
        </w:rPr>
        <w:t>Добрый день, дорогие депутаты!</w:t>
      </w:r>
    </w:p>
    <w:p w:rsidR="00D05460" w:rsidRPr="009D5004" w:rsidRDefault="00D05460" w:rsidP="005D3569">
      <w:pPr>
        <w:ind w:left="-426"/>
        <w:jc w:val="center"/>
        <w:rPr>
          <w:sz w:val="28"/>
          <w:szCs w:val="28"/>
        </w:rPr>
      </w:pPr>
      <w:r w:rsidRPr="009D5004">
        <w:rPr>
          <w:sz w:val="28"/>
          <w:szCs w:val="28"/>
        </w:rPr>
        <w:t>Добрый день, уважаемые гости и приглашенные!</w:t>
      </w:r>
    </w:p>
    <w:p w:rsidR="00D05460" w:rsidRPr="009D5004" w:rsidRDefault="00D05460" w:rsidP="005D3569">
      <w:pPr>
        <w:ind w:left="-426"/>
        <w:jc w:val="center"/>
        <w:rPr>
          <w:sz w:val="28"/>
          <w:szCs w:val="28"/>
        </w:rPr>
      </w:pPr>
    </w:p>
    <w:p w:rsidR="00D05460" w:rsidRPr="009D5004" w:rsidRDefault="00D0546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В соответствии с действующим законодательством </w:t>
      </w:r>
      <w:r w:rsidR="00606F4B" w:rsidRPr="009D5004">
        <w:rPr>
          <w:sz w:val="28"/>
          <w:szCs w:val="28"/>
        </w:rPr>
        <w:t>я хотела бы представить депутатам Думы</w:t>
      </w:r>
      <w:r w:rsidR="000630C2" w:rsidRPr="009D5004">
        <w:rPr>
          <w:sz w:val="28"/>
          <w:szCs w:val="28"/>
        </w:rPr>
        <w:t xml:space="preserve"> МО</w:t>
      </w:r>
      <w:r w:rsidRPr="009D5004">
        <w:rPr>
          <w:sz w:val="28"/>
          <w:szCs w:val="28"/>
        </w:rPr>
        <w:t xml:space="preserve">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 отчет о  деятельности</w:t>
      </w:r>
      <w:r w:rsidR="00A82EF7" w:rsidRPr="009D5004">
        <w:rPr>
          <w:sz w:val="28"/>
          <w:szCs w:val="28"/>
        </w:rPr>
        <w:t xml:space="preserve"> администрации</w:t>
      </w:r>
      <w:r w:rsidRPr="009D5004">
        <w:rPr>
          <w:sz w:val="28"/>
          <w:szCs w:val="28"/>
        </w:rPr>
        <w:t>. Такие отчеты необходимы для формирования у жителей МО более четкого понимания целей представительного, законодательного органа местной власти.</w:t>
      </w:r>
    </w:p>
    <w:p w:rsidR="00D05460" w:rsidRPr="009D5004" w:rsidRDefault="00606F4B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 </w:t>
      </w:r>
      <w:r w:rsidR="00D05460" w:rsidRPr="009D5004">
        <w:rPr>
          <w:sz w:val="28"/>
          <w:szCs w:val="28"/>
        </w:rPr>
        <w:t>Собрание депутатов обладает правом юридичес</w:t>
      </w:r>
      <w:r w:rsidRPr="009D5004">
        <w:rPr>
          <w:sz w:val="28"/>
          <w:szCs w:val="28"/>
        </w:rPr>
        <w:t xml:space="preserve">кого лица. Деятельность </w:t>
      </w:r>
      <w:r w:rsidR="00D05460" w:rsidRPr="009D5004">
        <w:rPr>
          <w:sz w:val="28"/>
          <w:szCs w:val="28"/>
        </w:rPr>
        <w:t xml:space="preserve"> депутатов </w:t>
      </w:r>
      <w:r w:rsidRPr="009D5004">
        <w:rPr>
          <w:sz w:val="28"/>
          <w:szCs w:val="28"/>
        </w:rPr>
        <w:t xml:space="preserve">Думы </w:t>
      </w:r>
      <w:r w:rsidR="00D05460" w:rsidRPr="009D5004">
        <w:rPr>
          <w:sz w:val="28"/>
          <w:szCs w:val="28"/>
        </w:rPr>
        <w:t>муниципального образования «</w:t>
      </w:r>
      <w:proofErr w:type="spellStart"/>
      <w:r w:rsidR="00D05460" w:rsidRPr="009D5004">
        <w:rPr>
          <w:sz w:val="28"/>
          <w:szCs w:val="28"/>
        </w:rPr>
        <w:t>Шаралдай</w:t>
      </w:r>
      <w:proofErr w:type="spellEnd"/>
      <w:r w:rsidR="00D05460" w:rsidRPr="009D5004">
        <w:rPr>
          <w:sz w:val="28"/>
          <w:szCs w:val="28"/>
        </w:rPr>
        <w:t>» строится на коллективном, свободном и деловом обсуждении и решении вопросов на основе гласности, открытости, ответственности и отчетности перед избирателями.</w:t>
      </w:r>
    </w:p>
    <w:p w:rsidR="000630C2" w:rsidRPr="009D5004" w:rsidRDefault="00A82EF7" w:rsidP="000630C2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</w:t>
      </w:r>
      <w:r w:rsidR="00B028BF" w:rsidRPr="009D5004">
        <w:rPr>
          <w:sz w:val="28"/>
          <w:szCs w:val="28"/>
        </w:rPr>
        <w:t>Уже давно ушло в историю то время, когда ответственность за развитие всей социальной сферы в поселении, несли на себе колхозы. Федеральный закон от 6.10.2003 года № 131-ФЗ «Об общих принципах организации местного самоуправления в Российской Федерации» четко определил ответственность местной власти за все вопросы жизнеобеспечения людей на территории</w:t>
      </w:r>
      <w:r w:rsidRPr="009D5004">
        <w:rPr>
          <w:sz w:val="28"/>
          <w:szCs w:val="28"/>
        </w:rPr>
        <w:t>.</w:t>
      </w:r>
    </w:p>
    <w:p w:rsidR="000630C2" w:rsidRPr="0010020D" w:rsidRDefault="009D5004" w:rsidP="000630C2">
      <w:pPr>
        <w:pStyle w:val="a3"/>
        <w:shd w:val="clear" w:color="auto" w:fill="CCC2AD"/>
        <w:spacing w:before="180" w:beforeAutospacing="0" w:after="225" w:afterAutospacing="0"/>
        <w:ind w:left="-426"/>
        <w:jc w:val="both"/>
        <w:rPr>
          <w:sz w:val="28"/>
          <w:szCs w:val="28"/>
        </w:rPr>
      </w:pPr>
      <w:r w:rsidRPr="0010020D">
        <w:rPr>
          <w:sz w:val="28"/>
          <w:szCs w:val="28"/>
        </w:rPr>
        <w:t xml:space="preserve">    </w:t>
      </w:r>
      <w:r w:rsidR="000630C2" w:rsidRPr="0010020D">
        <w:rPr>
          <w:sz w:val="28"/>
          <w:szCs w:val="28"/>
        </w:rPr>
        <w:t xml:space="preserve">Все то, что ранее делалось для людей в  сельском поселении за счет прибыли колхоза, сегодня может быть исполнено только за счет средств бюджета сельского поселения и привлечения средств бюджетов вышестоящих уровней и вот это переосмысление в сознании жителей поселения дается нам очень </w:t>
      </w:r>
      <w:proofErr w:type="gramStart"/>
      <w:r w:rsidR="000630C2" w:rsidRPr="0010020D">
        <w:rPr>
          <w:sz w:val="28"/>
          <w:szCs w:val="28"/>
        </w:rPr>
        <w:t>не легко</w:t>
      </w:r>
      <w:proofErr w:type="gramEnd"/>
      <w:r w:rsidR="000630C2" w:rsidRPr="0010020D">
        <w:rPr>
          <w:sz w:val="28"/>
          <w:szCs w:val="28"/>
        </w:rPr>
        <w:t>.</w:t>
      </w:r>
    </w:p>
    <w:p w:rsidR="000630C2" w:rsidRPr="0010020D" w:rsidRDefault="009D5004" w:rsidP="000630C2">
      <w:pPr>
        <w:pStyle w:val="a3"/>
        <w:shd w:val="clear" w:color="auto" w:fill="CCC2AD"/>
        <w:spacing w:before="180" w:beforeAutospacing="0" w:after="225" w:afterAutospacing="0"/>
        <w:ind w:left="-426"/>
        <w:jc w:val="both"/>
        <w:rPr>
          <w:sz w:val="28"/>
          <w:szCs w:val="28"/>
        </w:rPr>
      </w:pPr>
      <w:r w:rsidRPr="0010020D">
        <w:rPr>
          <w:sz w:val="28"/>
          <w:szCs w:val="28"/>
        </w:rPr>
        <w:t xml:space="preserve">    </w:t>
      </w:r>
      <w:r w:rsidR="000630C2" w:rsidRPr="0010020D">
        <w:rPr>
          <w:sz w:val="28"/>
          <w:szCs w:val="28"/>
        </w:rPr>
        <w:t>Но мы со всем этим справляемся, мы все вместе понимаем, что комфортность проживания людей в МО «</w:t>
      </w:r>
      <w:proofErr w:type="spellStart"/>
      <w:r w:rsidR="000630C2" w:rsidRPr="0010020D">
        <w:rPr>
          <w:sz w:val="28"/>
          <w:szCs w:val="28"/>
        </w:rPr>
        <w:t>Шаралдай</w:t>
      </w:r>
      <w:proofErr w:type="spellEnd"/>
      <w:r w:rsidR="000630C2" w:rsidRPr="0010020D">
        <w:rPr>
          <w:sz w:val="28"/>
          <w:szCs w:val="28"/>
        </w:rPr>
        <w:t>» зависит не только от Администрации. Если говорить об Администрации то нет, ни одной проблемы, которая бы оставалась вне поля ее зрения. Но, к сожалению, не все можно решить одним росчерком пера.</w:t>
      </w:r>
    </w:p>
    <w:p w:rsidR="000630C2" w:rsidRPr="0010020D" w:rsidRDefault="000630C2" w:rsidP="00534670">
      <w:pPr>
        <w:pStyle w:val="a3"/>
        <w:shd w:val="clear" w:color="auto" w:fill="CCC2AD"/>
        <w:spacing w:before="180" w:beforeAutospacing="0" w:after="225" w:afterAutospacing="0"/>
        <w:ind w:left="-426"/>
        <w:jc w:val="both"/>
        <w:rPr>
          <w:sz w:val="28"/>
          <w:szCs w:val="28"/>
        </w:rPr>
      </w:pPr>
      <w:r w:rsidRPr="0010020D">
        <w:rPr>
          <w:sz w:val="28"/>
          <w:szCs w:val="28"/>
        </w:rPr>
        <w:t>Проблемы они есть и будут, но и сделать нам с Вами удалось не мало.</w:t>
      </w:r>
    </w:p>
    <w:p w:rsidR="000630C2" w:rsidRPr="009D5004" w:rsidRDefault="000630C2" w:rsidP="000630C2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На территории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 зарегистрированы и проживают 1456 человек, из них трудоспособное население – 827 человек.</w:t>
      </w:r>
    </w:p>
    <w:p w:rsidR="000630C2" w:rsidRPr="009D5004" w:rsidRDefault="000630C2" w:rsidP="000630C2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Состав жителей многонационален, всего на территории сельского поселения проживают представители 7 национальностей, отличающихся толерантностью, уважительным отношением к национальным традициям других народов. За 2014 год  на территории  сельского поселения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 родились 20 </w:t>
      </w:r>
      <w:r w:rsidR="004B2026" w:rsidRPr="009D5004">
        <w:rPr>
          <w:sz w:val="28"/>
          <w:szCs w:val="28"/>
        </w:rPr>
        <w:t>детей</w:t>
      </w:r>
      <w:r w:rsidRPr="009D5004">
        <w:rPr>
          <w:sz w:val="28"/>
          <w:szCs w:val="28"/>
        </w:rPr>
        <w:t>, из них  мальчиков 1</w:t>
      </w:r>
      <w:r w:rsidR="004B2026" w:rsidRPr="009D5004">
        <w:rPr>
          <w:sz w:val="28"/>
          <w:szCs w:val="28"/>
        </w:rPr>
        <w:t xml:space="preserve">2 и  8  девочек, и </w:t>
      </w:r>
      <w:r w:rsidRPr="009D5004">
        <w:rPr>
          <w:sz w:val="28"/>
          <w:szCs w:val="28"/>
        </w:rPr>
        <w:t xml:space="preserve">умерло  20 человек.   </w:t>
      </w:r>
    </w:p>
    <w:p w:rsidR="000630C2" w:rsidRPr="009D5004" w:rsidRDefault="000630C2" w:rsidP="000630C2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  <w:shd w:val="clear" w:color="auto" w:fill="FFFFFF"/>
        </w:rPr>
        <w:t xml:space="preserve">   В личных подворьях на 01 января 2015 года содержится 1131голов</w:t>
      </w:r>
      <w:r w:rsidR="004B2026" w:rsidRPr="009D5004">
        <w:rPr>
          <w:sz w:val="28"/>
          <w:szCs w:val="28"/>
          <w:shd w:val="clear" w:color="auto" w:fill="FFFFFF"/>
        </w:rPr>
        <w:t>а</w:t>
      </w:r>
      <w:r w:rsidRPr="009D5004">
        <w:rPr>
          <w:sz w:val="28"/>
          <w:szCs w:val="28"/>
          <w:shd w:val="clear" w:color="auto" w:fill="FFFFFF"/>
        </w:rPr>
        <w:t xml:space="preserve"> (в прошлом году 1037 ) крупного рогатого скота, в т</w:t>
      </w:r>
      <w:proofErr w:type="gramStart"/>
      <w:r w:rsidRPr="009D5004">
        <w:rPr>
          <w:sz w:val="28"/>
          <w:szCs w:val="28"/>
          <w:shd w:val="clear" w:color="auto" w:fill="FFFFFF"/>
        </w:rPr>
        <w:t>.ч</w:t>
      </w:r>
      <w:proofErr w:type="gramEnd"/>
      <w:r w:rsidRPr="009D5004">
        <w:rPr>
          <w:sz w:val="28"/>
          <w:szCs w:val="28"/>
          <w:shd w:val="clear" w:color="auto" w:fill="FFFFFF"/>
        </w:rPr>
        <w:t xml:space="preserve"> коров 526 голов (494 голов). Свиней 445голов (469 голов). Овец и коз содержится 203головы (165 голов), лошадей 237головы (203 головы).</w:t>
      </w:r>
      <w:r w:rsidRPr="009D500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630C2" w:rsidRPr="009D5004" w:rsidRDefault="000630C2" w:rsidP="000630C2">
      <w:pPr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 xml:space="preserve">     </w:t>
      </w:r>
      <w:r w:rsidRPr="009D5004">
        <w:rPr>
          <w:sz w:val="28"/>
          <w:szCs w:val="28"/>
        </w:rPr>
        <w:t>На учете в центре занятост</w:t>
      </w:r>
      <w:r w:rsidR="004B2026" w:rsidRPr="009D5004">
        <w:rPr>
          <w:sz w:val="28"/>
          <w:szCs w:val="28"/>
        </w:rPr>
        <w:t>и состоя</w:t>
      </w:r>
      <w:r w:rsidRPr="009D5004">
        <w:rPr>
          <w:sz w:val="28"/>
          <w:szCs w:val="28"/>
        </w:rPr>
        <w:t>т на 01.01.2015 года 3чел. безработных.</w:t>
      </w:r>
    </w:p>
    <w:p w:rsidR="000630C2" w:rsidRPr="009D5004" w:rsidRDefault="000630C2" w:rsidP="000630C2">
      <w:pPr>
        <w:ind w:left="-426"/>
        <w:jc w:val="both"/>
        <w:rPr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      На официальном сайте  Администрации муниципального образования «</w:t>
      </w:r>
      <w:proofErr w:type="spellStart"/>
      <w:r w:rsidRPr="009D5004">
        <w:rPr>
          <w:color w:val="000000"/>
          <w:sz w:val="28"/>
          <w:szCs w:val="28"/>
        </w:rPr>
        <w:t>Боханский</w:t>
      </w:r>
      <w:proofErr w:type="spellEnd"/>
      <w:r w:rsidRPr="009D5004">
        <w:rPr>
          <w:color w:val="000000"/>
          <w:sz w:val="28"/>
          <w:szCs w:val="28"/>
        </w:rPr>
        <w:t xml:space="preserve"> район» на странице нашего сельского поселения   размещены все нормативно-правовые акты и другая информация о деятельности  администрации поселения.</w:t>
      </w:r>
    </w:p>
    <w:p w:rsidR="00017D2F" w:rsidRPr="009D5004" w:rsidRDefault="00017D2F" w:rsidP="000630C2">
      <w:pPr>
        <w:jc w:val="both"/>
        <w:rPr>
          <w:sz w:val="28"/>
          <w:szCs w:val="28"/>
        </w:rPr>
      </w:pPr>
    </w:p>
    <w:p w:rsidR="00017D2F" w:rsidRPr="009D5004" w:rsidRDefault="00017D2F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Основная работа депутата</w:t>
      </w:r>
      <w:r w:rsidR="00606F4B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>- это раб</w:t>
      </w:r>
      <w:r w:rsidR="00606F4B" w:rsidRPr="009D5004">
        <w:rPr>
          <w:sz w:val="28"/>
          <w:szCs w:val="28"/>
        </w:rPr>
        <w:t xml:space="preserve">ота на заседаниях Думы </w:t>
      </w:r>
      <w:r w:rsidRPr="009D5004">
        <w:rPr>
          <w:sz w:val="28"/>
          <w:szCs w:val="28"/>
        </w:rPr>
        <w:t xml:space="preserve">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», работа на </w:t>
      </w:r>
      <w:r w:rsidR="00E84756" w:rsidRPr="009D5004">
        <w:rPr>
          <w:sz w:val="28"/>
          <w:szCs w:val="28"/>
        </w:rPr>
        <w:t>заседаниях п</w:t>
      </w:r>
      <w:r w:rsidR="00606F4B" w:rsidRPr="009D5004">
        <w:rPr>
          <w:sz w:val="28"/>
          <w:szCs w:val="28"/>
        </w:rPr>
        <w:t>остоянных комиссий и постоянная</w:t>
      </w:r>
      <w:r w:rsidR="00E84756" w:rsidRPr="009D5004">
        <w:rPr>
          <w:sz w:val="28"/>
          <w:szCs w:val="28"/>
        </w:rPr>
        <w:t>, систематическая работа с избирателями в своих избирательных округах. Хочу отметить, что в прошлом году Дума депутатов (большинство депутатов) и я как глава поселения последовательно и планомерно  исполняли свои обязанности перед избирателями МО «</w:t>
      </w:r>
      <w:proofErr w:type="spellStart"/>
      <w:r w:rsidR="00E84756" w:rsidRPr="009D5004">
        <w:rPr>
          <w:sz w:val="28"/>
          <w:szCs w:val="28"/>
        </w:rPr>
        <w:t>Шаралдай</w:t>
      </w:r>
      <w:proofErr w:type="spellEnd"/>
      <w:r w:rsidR="00E84756" w:rsidRPr="009D5004">
        <w:rPr>
          <w:sz w:val="28"/>
          <w:szCs w:val="28"/>
        </w:rPr>
        <w:t>» по вопросам местного значения и отдельных полномочий, переданных органам местного самоуправления федеральными и региональными, районными органами и Уставом МО «</w:t>
      </w:r>
      <w:proofErr w:type="spellStart"/>
      <w:r w:rsidR="00E84756" w:rsidRPr="009D5004">
        <w:rPr>
          <w:sz w:val="28"/>
          <w:szCs w:val="28"/>
        </w:rPr>
        <w:t>Шаралдай</w:t>
      </w:r>
      <w:proofErr w:type="spellEnd"/>
      <w:r w:rsidR="00E84756" w:rsidRPr="009D5004">
        <w:rPr>
          <w:sz w:val="28"/>
          <w:szCs w:val="28"/>
        </w:rPr>
        <w:t>».</w:t>
      </w:r>
    </w:p>
    <w:p w:rsidR="00E84756" w:rsidRPr="009D5004" w:rsidRDefault="00E84756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Деятельность депутатов Думы в 2014 году была направлена на выполнение следующих задач: </w:t>
      </w:r>
    </w:p>
    <w:p w:rsidR="00E84756" w:rsidRPr="009D5004" w:rsidRDefault="00E84756" w:rsidP="005D3569">
      <w:pPr>
        <w:pStyle w:val="a6"/>
        <w:numPr>
          <w:ilvl w:val="0"/>
          <w:numId w:val="6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Разработка и принятие нормативных правовых актов по вопросам местного значения;</w:t>
      </w:r>
    </w:p>
    <w:p w:rsidR="00E84756" w:rsidRPr="009D5004" w:rsidRDefault="00E84756" w:rsidP="005D3569">
      <w:pPr>
        <w:pStyle w:val="a6"/>
        <w:numPr>
          <w:ilvl w:val="0"/>
          <w:numId w:val="6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Совершенствование правовой базы местного самоуправления;</w:t>
      </w:r>
    </w:p>
    <w:p w:rsidR="00E84756" w:rsidRPr="009D5004" w:rsidRDefault="00E84756" w:rsidP="005D3569">
      <w:pPr>
        <w:pStyle w:val="a6"/>
        <w:numPr>
          <w:ilvl w:val="0"/>
          <w:numId w:val="6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Исполнение бюджета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»;</w:t>
      </w:r>
    </w:p>
    <w:p w:rsidR="00E84756" w:rsidRPr="009D5004" w:rsidRDefault="00606F4B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</w:t>
      </w:r>
    </w:p>
    <w:p w:rsidR="00755F97" w:rsidRPr="009D5004" w:rsidRDefault="00755F97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В отчетном 2014 году проведено 12 заседаний  Думы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 на них обсудили </w:t>
      </w:r>
      <w:r w:rsidR="000A1D26" w:rsidRPr="009D5004">
        <w:rPr>
          <w:sz w:val="28"/>
          <w:szCs w:val="28"/>
        </w:rPr>
        <w:t>50</w:t>
      </w:r>
      <w:r w:rsidRPr="009D5004">
        <w:rPr>
          <w:sz w:val="28"/>
          <w:szCs w:val="28"/>
        </w:rPr>
        <w:t xml:space="preserve"> вопросов. Конечно, основными вопросами, рассматриваемыми на заседаниях Думы, являлись вопросы уточнения (внесения изменений) бюджета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», и утверждения отчета и ег</w:t>
      </w:r>
      <w:r w:rsidR="000630C2" w:rsidRPr="009D5004">
        <w:rPr>
          <w:sz w:val="28"/>
          <w:szCs w:val="28"/>
        </w:rPr>
        <w:t>о исполнении. Также  изменения</w:t>
      </w:r>
      <w:r w:rsidRPr="009D5004">
        <w:rPr>
          <w:sz w:val="28"/>
          <w:szCs w:val="28"/>
        </w:rPr>
        <w:t xml:space="preserve"> и дополнения вносились в Устав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».</w:t>
      </w:r>
      <w:r w:rsidR="00F348D9" w:rsidRPr="009D5004">
        <w:rPr>
          <w:sz w:val="28"/>
          <w:szCs w:val="28"/>
        </w:rPr>
        <w:t xml:space="preserve"> Хочу отметить хорошую явку депутатов и активное участие большинства депутатов в обсуждении вопросов</w:t>
      </w:r>
      <w:r w:rsidR="00606F4B" w:rsidRPr="009D5004">
        <w:rPr>
          <w:sz w:val="28"/>
          <w:szCs w:val="28"/>
        </w:rPr>
        <w:t xml:space="preserve">, </w:t>
      </w:r>
      <w:r w:rsidR="00F348D9" w:rsidRPr="009D5004">
        <w:rPr>
          <w:sz w:val="28"/>
          <w:szCs w:val="28"/>
        </w:rPr>
        <w:t xml:space="preserve"> как на заседаниях Думы, так и на публичных слушаниях МО «</w:t>
      </w:r>
      <w:proofErr w:type="spellStart"/>
      <w:r w:rsidR="00F348D9" w:rsidRPr="009D5004">
        <w:rPr>
          <w:sz w:val="28"/>
          <w:szCs w:val="28"/>
        </w:rPr>
        <w:t>Шаралдай</w:t>
      </w:r>
      <w:proofErr w:type="spellEnd"/>
      <w:r w:rsidR="00F348D9" w:rsidRPr="009D5004">
        <w:rPr>
          <w:sz w:val="28"/>
          <w:szCs w:val="28"/>
        </w:rPr>
        <w:t>».</w:t>
      </w:r>
    </w:p>
    <w:p w:rsidR="00F348D9" w:rsidRPr="009D5004" w:rsidRDefault="00F348D9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Говоря о публичных слушаниях, нужно отметить, что они являются формой </w:t>
      </w:r>
      <w:r w:rsidR="00FE2545" w:rsidRPr="009D5004">
        <w:rPr>
          <w:sz w:val="28"/>
          <w:szCs w:val="28"/>
        </w:rPr>
        <w:t>непосредственного</w:t>
      </w:r>
      <w:r w:rsidRPr="009D5004">
        <w:rPr>
          <w:sz w:val="28"/>
          <w:szCs w:val="28"/>
        </w:rPr>
        <w:t xml:space="preserve"> участ</w:t>
      </w:r>
      <w:r w:rsidR="00FE2545" w:rsidRPr="009D5004">
        <w:rPr>
          <w:sz w:val="28"/>
          <w:szCs w:val="28"/>
        </w:rPr>
        <w:t xml:space="preserve">ия </w:t>
      </w:r>
      <w:r w:rsidR="000630C2" w:rsidRPr="009D5004">
        <w:rPr>
          <w:sz w:val="28"/>
          <w:szCs w:val="28"/>
        </w:rPr>
        <w:t xml:space="preserve"> жителей поселения</w:t>
      </w:r>
      <w:r w:rsidRPr="009D5004">
        <w:rPr>
          <w:sz w:val="28"/>
          <w:szCs w:val="28"/>
        </w:rPr>
        <w:t xml:space="preserve"> в обсуждении вопросов, затрагивающих интересы и права жителей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». В 2014 году </w:t>
      </w:r>
      <w:r w:rsidR="00CE0F2C" w:rsidRPr="009D5004">
        <w:rPr>
          <w:sz w:val="28"/>
          <w:szCs w:val="28"/>
        </w:rPr>
        <w:t>проведено 4</w:t>
      </w:r>
      <w:r w:rsidR="00FE0E57" w:rsidRPr="009D5004">
        <w:rPr>
          <w:sz w:val="28"/>
          <w:szCs w:val="28"/>
        </w:rPr>
        <w:t xml:space="preserve"> </w:t>
      </w:r>
      <w:proofErr w:type="gramStart"/>
      <w:r w:rsidR="00FE0E57" w:rsidRPr="009D5004">
        <w:rPr>
          <w:sz w:val="28"/>
          <w:szCs w:val="28"/>
        </w:rPr>
        <w:t>публичных</w:t>
      </w:r>
      <w:proofErr w:type="gramEnd"/>
      <w:r w:rsidR="00FE0E57" w:rsidRPr="009D5004">
        <w:rPr>
          <w:sz w:val="28"/>
          <w:szCs w:val="28"/>
        </w:rPr>
        <w:t xml:space="preserve"> слушания</w:t>
      </w:r>
      <w:r w:rsidRPr="009D5004">
        <w:rPr>
          <w:sz w:val="28"/>
          <w:szCs w:val="28"/>
        </w:rPr>
        <w:t>. Они касались вопросов проекта бюджета</w:t>
      </w:r>
      <w:r w:rsidR="00FE0E57" w:rsidRPr="009D5004">
        <w:rPr>
          <w:sz w:val="28"/>
          <w:szCs w:val="28"/>
        </w:rPr>
        <w:t>, Устава</w:t>
      </w:r>
      <w:r w:rsidRPr="009D5004">
        <w:rPr>
          <w:sz w:val="28"/>
          <w:szCs w:val="28"/>
        </w:rPr>
        <w:t xml:space="preserve">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», Правил землепользования и застройки поселения</w:t>
      </w:r>
      <w:r w:rsidR="000A1D26" w:rsidRPr="009D5004">
        <w:rPr>
          <w:sz w:val="28"/>
          <w:szCs w:val="28"/>
        </w:rPr>
        <w:t xml:space="preserve"> (изменения вида разрешенного использования)</w:t>
      </w:r>
      <w:r w:rsidRPr="009D5004">
        <w:rPr>
          <w:sz w:val="28"/>
          <w:szCs w:val="28"/>
        </w:rPr>
        <w:t>, различных вопросов жизнедеятельности поселения.</w:t>
      </w:r>
    </w:p>
    <w:p w:rsidR="00A82EF7" w:rsidRPr="009D5004" w:rsidRDefault="00F348D9" w:rsidP="00534670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</w:t>
      </w:r>
    </w:p>
    <w:p w:rsidR="007D0D9B" w:rsidRPr="009D5004" w:rsidRDefault="007D0D9B" w:rsidP="005D3569">
      <w:pPr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Благоустройство</w:t>
      </w:r>
    </w:p>
    <w:p w:rsidR="00FE2545" w:rsidRPr="009D5004" w:rsidRDefault="00FE2545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В основном вопросы, по которым обращаются жители поселения - это </w:t>
      </w:r>
      <w:proofErr w:type="gramStart"/>
      <w:r w:rsidRPr="009D5004">
        <w:rPr>
          <w:sz w:val="28"/>
          <w:szCs w:val="28"/>
        </w:rPr>
        <w:t>во</w:t>
      </w:r>
      <w:r w:rsidR="00FE0E57" w:rsidRPr="009D5004">
        <w:rPr>
          <w:sz w:val="28"/>
          <w:szCs w:val="28"/>
        </w:rPr>
        <w:t>просы</w:t>
      </w:r>
      <w:proofErr w:type="gramEnd"/>
      <w:r w:rsidR="00FE0E57" w:rsidRPr="009D5004">
        <w:rPr>
          <w:sz w:val="28"/>
          <w:szCs w:val="28"/>
        </w:rPr>
        <w:t xml:space="preserve"> связанные с уборкой территорий</w:t>
      </w:r>
      <w:r w:rsidRPr="009D5004">
        <w:rPr>
          <w:sz w:val="28"/>
          <w:szCs w:val="28"/>
        </w:rPr>
        <w:t xml:space="preserve"> (несанкционированные свалки), ремонта  деревенских дорог</w:t>
      </w:r>
      <w:r w:rsidR="00AD2A61" w:rsidRPr="009D5004">
        <w:rPr>
          <w:sz w:val="28"/>
          <w:szCs w:val="28"/>
        </w:rPr>
        <w:t>, строительство или приобретение</w:t>
      </w:r>
      <w:r w:rsidRPr="009D5004">
        <w:rPr>
          <w:sz w:val="28"/>
          <w:szCs w:val="28"/>
        </w:rPr>
        <w:t xml:space="preserve"> нового жилья (включение в различные федеральные </w:t>
      </w:r>
      <w:r w:rsidR="00AD2A61" w:rsidRPr="009D5004">
        <w:rPr>
          <w:sz w:val="28"/>
          <w:szCs w:val="28"/>
        </w:rPr>
        <w:t xml:space="preserve">и областные </w:t>
      </w:r>
      <w:r w:rsidR="00AC5270" w:rsidRPr="009D5004">
        <w:rPr>
          <w:sz w:val="28"/>
          <w:szCs w:val="28"/>
        </w:rPr>
        <w:t xml:space="preserve"> </w:t>
      </w:r>
      <w:r w:rsidR="007170ED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>программы), вопросы земельных отношений (оформление земельных участков, земельных долей). К сожалению, многие вопросы, связанные с вложением дополнительных финансовых вложений остались не решенными.</w:t>
      </w:r>
    </w:p>
    <w:p w:rsidR="007D0D9B" w:rsidRPr="009D5004" w:rsidRDefault="004B44F9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</w:t>
      </w:r>
      <w:r w:rsidR="007D0D9B" w:rsidRPr="009D5004">
        <w:rPr>
          <w:sz w:val="28"/>
          <w:szCs w:val="28"/>
        </w:rPr>
        <w:t xml:space="preserve">  </w:t>
      </w:r>
      <w:r w:rsidRPr="009D5004">
        <w:rPr>
          <w:sz w:val="28"/>
          <w:szCs w:val="28"/>
        </w:rPr>
        <w:t xml:space="preserve">В отчетном периоде депутаты также принимали участие в организации и проведении мероприятий: День Победы, </w:t>
      </w:r>
      <w:r w:rsidR="00FE0E57" w:rsidRPr="009D5004">
        <w:rPr>
          <w:sz w:val="28"/>
          <w:szCs w:val="28"/>
        </w:rPr>
        <w:t xml:space="preserve">День пожилых людей, Новый год, </w:t>
      </w:r>
      <w:r w:rsidR="00534670" w:rsidRPr="009D5004">
        <w:rPr>
          <w:sz w:val="28"/>
          <w:szCs w:val="28"/>
        </w:rPr>
        <w:t>субботники</w:t>
      </w:r>
      <w:r w:rsidRPr="009D5004">
        <w:rPr>
          <w:sz w:val="28"/>
          <w:szCs w:val="28"/>
        </w:rPr>
        <w:t>. В прошлом году было организовано несколько субб</w:t>
      </w:r>
      <w:r w:rsidR="00FE0E57" w:rsidRPr="009D5004">
        <w:rPr>
          <w:sz w:val="28"/>
          <w:szCs w:val="28"/>
        </w:rPr>
        <w:t>отников по уборке мусора</w:t>
      </w:r>
      <w:r w:rsidR="00534670" w:rsidRPr="009D5004">
        <w:rPr>
          <w:sz w:val="28"/>
          <w:szCs w:val="28"/>
        </w:rPr>
        <w:t>.</w:t>
      </w:r>
      <w:r w:rsidR="000A1D26" w:rsidRPr="009D5004">
        <w:rPr>
          <w:sz w:val="28"/>
          <w:szCs w:val="28"/>
        </w:rPr>
        <w:t xml:space="preserve">  Вдоль д</w:t>
      </w:r>
      <w:r w:rsidRPr="009D5004">
        <w:rPr>
          <w:sz w:val="28"/>
          <w:szCs w:val="28"/>
        </w:rPr>
        <w:t xml:space="preserve">ороги от </w:t>
      </w:r>
      <w:r w:rsidR="00CE0F2C" w:rsidRPr="009D5004">
        <w:rPr>
          <w:sz w:val="28"/>
          <w:szCs w:val="28"/>
        </w:rPr>
        <w:t>начала границ МО</w:t>
      </w:r>
      <w:r w:rsidRPr="009D5004">
        <w:rPr>
          <w:sz w:val="28"/>
          <w:szCs w:val="28"/>
        </w:rPr>
        <w:t xml:space="preserve">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 </w:t>
      </w:r>
      <w:r w:rsidR="00490EE5" w:rsidRPr="009D5004">
        <w:rPr>
          <w:sz w:val="28"/>
          <w:szCs w:val="28"/>
        </w:rPr>
        <w:t xml:space="preserve">(стела) </w:t>
      </w:r>
      <w:r w:rsidRPr="009D5004">
        <w:rPr>
          <w:sz w:val="28"/>
          <w:szCs w:val="28"/>
        </w:rPr>
        <w:t xml:space="preserve">до </w:t>
      </w:r>
      <w:proofErr w:type="spellStart"/>
      <w:r w:rsidRPr="009D5004">
        <w:rPr>
          <w:sz w:val="28"/>
          <w:szCs w:val="28"/>
        </w:rPr>
        <w:t>с</w:t>
      </w:r>
      <w:proofErr w:type="gramStart"/>
      <w:r w:rsidRPr="009D5004">
        <w:rPr>
          <w:sz w:val="28"/>
          <w:szCs w:val="28"/>
        </w:rPr>
        <w:t>.Д</w:t>
      </w:r>
      <w:proofErr w:type="gramEnd"/>
      <w:r w:rsidRPr="009D5004">
        <w:rPr>
          <w:sz w:val="28"/>
          <w:szCs w:val="28"/>
        </w:rPr>
        <w:t>ундай</w:t>
      </w:r>
      <w:proofErr w:type="spellEnd"/>
      <w:r w:rsidRPr="009D5004">
        <w:rPr>
          <w:sz w:val="28"/>
          <w:szCs w:val="28"/>
        </w:rPr>
        <w:t xml:space="preserve">, </w:t>
      </w:r>
      <w:r w:rsidR="00CE0F2C" w:rsidRPr="009D5004">
        <w:rPr>
          <w:sz w:val="28"/>
          <w:szCs w:val="28"/>
        </w:rPr>
        <w:t xml:space="preserve">и </w:t>
      </w:r>
      <w:r w:rsidRPr="009D5004">
        <w:rPr>
          <w:sz w:val="28"/>
          <w:szCs w:val="28"/>
        </w:rPr>
        <w:t xml:space="preserve">от </w:t>
      </w:r>
      <w:proofErr w:type="spellStart"/>
      <w:r w:rsidRPr="009D5004">
        <w:rPr>
          <w:sz w:val="28"/>
          <w:szCs w:val="28"/>
        </w:rPr>
        <w:t>с.Дундай</w:t>
      </w:r>
      <w:proofErr w:type="spellEnd"/>
      <w:r w:rsidRPr="009D5004">
        <w:rPr>
          <w:sz w:val="28"/>
          <w:szCs w:val="28"/>
        </w:rPr>
        <w:t xml:space="preserve"> до д.Верши</w:t>
      </w:r>
      <w:r w:rsidR="000A1D26" w:rsidRPr="009D5004">
        <w:rPr>
          <w:sz w:val="28"/>
          <w:szCs w:val="28"/>
        </w:rPr>
        <w:t>на (учащимися старших классов под руководством учителя</w:t>
      </w:r>
      <w:r w:rsidRPr="009D5004">
        <w:rPr>
          <w:sz w:val="28"/>
          <w:szCs w:val="28"/>
        </w:rPr>
        <w:t xml:space="preserve"> технологии </w:t>
      </w:r>
      <w:proofErr w:type="spellStart"/>
      <w:r w:rsidRPr="009D5004">
        <w:rPr>
          <w:sz w:val="28"/>
          <w:szCs w:val="28"/>
        </w:rPr>
        <w:t>Мантыковым</w:t>
      </w:r>
      <w:proofErr w:type="spellEnd"/>
      <w:r w:rsidRPr="009D5004">
        <w:rPr>
          <w:sz w:val="28"/>
          <w:szCs w:val="28"/>
        </w:rPr>
        <w:t xml:space="preserve"> А.В)</w:t>
      </w:r>
      <w:r w:rsidR="00CE0F2C" w:rsidRPr="009D5004">
        <w:rPr>
          <w:sz w:val="28"/>
          <w:szCs w:val="28"/>
        </w:rPr>
        <w:t xml:space="preserve"> было вывезено 5 машин мусора</w:t>
      </w:r>
      <w:r w:rsidRPr="009D5004">
        <w:rPr>
          <w:sz w:val="28"/>
          <w:szCs w:val="28"/>
        </w:rPr>
        <w:t>.</w:t>
      </w:r>
      <w:r w:rsidR="007D0D9B" w:rsidRPr="009D5004">
        <w:rPr>
          <w:sz w:val="28"/>
          <w:szCs w:val="28"/>
        </w:rPr>
        <w:t xml:space="preserve">   На работы по благоустройству территории</w:t>
      </w:r>
      <w:r w:rsidR="00CE0F2C" w:rsidRPr="009D5004">
        <w:rPr>
          <w:sz w:val="28"/>
          <w:szCs w:val="28"/>
        </w:rPr>
        <w:t xml:space="preserve"> выходили не только школьники, но и рабочие</w:t>
      </w:r>
      <w:r w:rsidR="007D0D9B" w:rsidRPr="009D5004">
        <w:rPr>
          <w:sz w:val="28"/>
          <w:szCs w:val="28"/>
        </w:rPr>
        <w:t>, трудовые коллективы, жители.</w:t>
      </w:r>
    </w:p>
    <w:p w:rsidR="004B44F9" w:rsidRPr="009D5004" w:rsidRDefault="007D0D9B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 </w:t>
      </w:r>
      <w:r w:rsidR="004B44F9" w:rsidRPr="009D5004">
        <w:rPr>
          <w:sz w:val="28"/>
          <w:szCs w:val="28"/>
        </w:rPr>
        <w:t>На этих субботниках, наряду с гражданами приняли активное участие и депутаты МО «</w:t>
      </w:r>
      <w:proofErr w:type="spellStart"/>
      <w:r w:rsidR="004B44F9" w:rsidRPr="009D5004">
        <w:rPr>
          <w:sz w:val="28"/>
          <w:szCs w:val="28"/>
        </w:rPr>
        <w:t>Шаралдай</w:t>
      </w:r>
      <w:proofErr w:type="spellEnd"/>
      <w:r w:rsidR="004B44F9" w:rsidRPr="009D5004">
        <w:rPr>
          <w:sz w:val="28"/>
          <w:szCs w:val="28"/>
        </w:rPr>
        <w:t xml:space="preserve">». </w:t>
      </w:r>
      <w:proofErr w:type="spellStart"/>
      <w:r w:rsidR="004B44F9" w:rsidRPr="009D5004">
        <w:rPr>
          <w:sz w:val="28"/>
          <w:szCs w:val="28"/>
        </w:rPr>
        <w:t>Тронц</w:t>
      </w:r>
      <w:proofErr w:type="spellEnd"/>
      <w:r w:rsidR="004B44F9" w:rsidRPr="009D5004">
        <w:rPr>
          <w:sz w:val="28"/>
          <w:szCs w:val="28"/>
        </w:rPr>
        <w:t xml:space="preserve"> Е.В депутат по своему округу (</w:t>
      </w:r>
      <w:proofErr w:type="spellStart"/>
      <w:r w:rsidR="004B44F9" w:rsidRPr="009D5004">
        <w:rPr>
          <w:sz w:val="28"/>
          <w:szCs w:val="28"/>
        </w:rPr>
        <w:t>ул</w:t>
      </w:r>
      <w:proofErr w:type="gramStart"/>
      <w:r w:rsidR="004B44F9" w:rsidRPr="009D5004">
        <w:rPr>
          <w:sz w:val="28"/>
          <w:szCs w:val="28"/>
        </w:rPr>
        <w:t>.Х</w:t>
      </w:r>
      <w:proofErr w:type="gramEnd"/>
      <w:r w:rsidR="004B44F9" w:rsidRPr="009D5004">
        <w:rPr>
          <w:sz w:val="28"/>
          <w:szCs w:val="28"/>
        </w:rPr>
        <w:t>алун</w:t>
      </w:r>
      <w:proofErr w:type="spellEnd"/>
      <w:r w:rsidR="004B44F9" w:rsidRPr="009D5004">
        <w:rPr>
          <w:sz w:val="28"/>
          <w:szCs w:val="28"/>
        </w:rPr>
        <w:t xml:space="preserve"> и</w:t>
      </w:r>
      <w:r w:rsidR="00CE0F2C" w:rsidRPr="009D5004">
        <w:rPr>
          <w:sz w:val="28"/>
          <w:szCs w:val="28"/>
        </w:rPr>
        <w:t xml:space="preserve"> </w:t>
      </w:r>
      <w:r w:rsidR="000232C0" w:rsidRPr="009D5004">
        <w:rPr>
          <w:sz w:val="28"/>
          <w:szCs w:val="28"/>
        </w:rPr>
        <w:t xml:space="preserve">ул. </w:t>
      </w:r>
      <w:r w:rsidR="004B44F9" w:rsidRPr="009D5004">
        <w:rPr>
          <w:sz w:val="28"/>
          <w:szCs w:val="28"/>
        </w:rPr>
        <w:t xml:space="preserve"> Молодежная) </w:t>
      </w:r>
      <w:r w:rsidR="00CE0F2C" w:rsidRPr="009D5004">
        <w:rPr>
          <w:sz w:val="28"/>
          <w:szCs w:val="28"/>
        </w:rPr>
        <w:t xml:space="preserve">сама </w:t>
      </w:r>
      <w:r w:rsidR="004B44F9" w:rsidRPr="009D5004">
        <w:rPr>
          <w:sz w:val="28"/>
          <w:szCs w:val="28"/>
        </w:rPr>
        <w:t>проходила каждый двор и об</w:t>
      </w:r>
      <w:r w:rsidR="000232C0" w:rsidRPr="009D5004">
        <w:rPr>
          <w:sz w:val="28"/>
          <w:szCs w:val="28"/>
        </w:rPr>
        <w:t>ъ</w:t>
      </w:r>
      <w:r w:rsidR="004B44F9" w:rsidRPr="009D5004">
        <w:rPr>
          <w:sz w:val="28"/>
          <w:szCs w:val="28"/>
        </w:rPr>
        <w:t>являла</w:t>
      </w:r>
      <w:r w:rsidR="000232C0" w:rsidRPr="009D5004">
        <w:rPr>
          <w:sz w:val="28"/>
          <w:szCs w:val="28"/>
        </w:rPr>
        <w:t>, в какие дни состоится</w:t>
      </w:r>
      <w:r w:rsidR="004B44F9" w:rsidRPr="009D5004">
        <w:rPr>
          <w:sz w:val="28"/>
          <w:szCs w:val="28"/>
        </w:rPr>
        <w:t xml:space="preserve"> субботник</w:t>
      </w:r>
      <w:r w:rsidR="000232C0" w:rsidRPr="009D5004">
        <w:rPr>
          <w:sz w:val="28"/>
          <w:szCs w:val="28"/>
        </w:rPr>
        <w:t>,</w:t>
      </w:r>
      <w:r w:rsidR="004B44F9" w:rsidRPr="009D5004">
        <w:rPr>
          <w:sz w:val="28"/>
          <w:szCs w:val="28"/>
        </w:rPr>
        <w:t xml:space="preserve"> и </w:t>
      </w:r>
      <w:r w:rsidR="000232C0" w:rsidRPr="009D5004">
        <w:rPr>
          <w:sz w:val="28"/>
          <w:szCs w:val="28"/>
        </w:rPr>
        <w:t xml:space="preserve">в какие часы пройдет </w:t>
      </w:r>
      <w:r w:rsidR="004B44F9" w:rsidRPr="009D5004">
        <w:rPr>
          <w:sz w:val="28"/>
          <w:szCs w:val="28"/>
        </w:rPr>
        <w:t xml:space="preserve">транспорт для </w:t>
      </w:r>
      <w:r w:rsidR="000232C0" w:rsidRPr="009D5004">
        <w:rPr>
          <w:sz w:val="28"/>
          <w:szCs w:val="28"/>
        </w:rPr>
        <w:t xml:space="preserve">сбора и </w:t>
      </w:r>
      <w:r w:rsidR="004B44F9" w:rsidRPr="009D5004">
        <w:rPr>
          <w:sz w:val="28"/>
          <w:szCs w:val="28"/>
        </w:rPr>
        <w:t>вывоза мусора</w:t>
      </w:r>
      <w:r w:rsidR="000232C0" w:rsidRPr="009D5004">
        <w:rPr>
          <w:sz w:val="28"/>
          <w:szCs w:val="28"/>
        </w:rPr>
        <w:t>.</w:t>
      </w:r>
      <w:r w:rsidR="004B44F9" w:rsidRPr="009D5004">
        <w:rPr>
          <w:sz w:val="28"/>
          <w:szCs w:val="28"/>
        </w:rPr>
        <w:t xml:space="preserve">  </w:t>
      </w:r>
      <w:r w:rsidR="00CE0F2C" w:rsidRPr="009D5004">
        <w:rPr>
          <w:sz w:val="28"/>
          <w:szCs w:val="28"/>
        </w:rPr>
        <w:t>Елена Васильевна</w:t>
      </w:r>
      <w:r w:rsidR="000232C0" w:rsidRPr="009D5004">
        <w:rPr>
          <w:sz w:val="28"/>
          <w:szCs w:val="28"/>
        </w:rPr>
        <w:t xml:space="preserve"> от начала и до конца работ</w:t>
      </w:r>
      <w:r w:rsidR="00CE0F2C" w:rsidRPr="009D5004">
        <w:rPr>
          <w:sz w:val="28"/>
          <w:szCs w:val="28"/>
        </w:rPr>
        <w:t>ы руководила группой школьников по уборке</w:t>
      </w:r>
      <w:r w:rsidR="000232C0" w:rsidRPr="009D5004">
        <w:rPr>
          <w:sz w:val="28"/>
          <w:szCs w:val="28"/>
        </w:rPr>
        <w:t xml:space="preserve"> </w:t>
      </w:r>
      <w:r w:rsidR="00CE0F2C" w:rsidRPr="009D5004">
        <w:rPr>
          <w:sz w:val="28"/>
          <w:szCs w:val="28"/>
        </w:rPr>
        <w:t xml:space="preserve">мусора. </w:t>
      </w:r>
      <w:proofErr w:type="spellStart"/>
      <w:r w:rsidR="000232C0" w:rsidRPr="009D5004">
        <w:rPr>
          <w:sz w:val="28"/>
          <w:szCs w:val="28"/>
        </w:rPr>
        <w:t>Турусова</w:t>
      </w:r>
      <w:proofErr w:type="spellEnd"/>
      <w:r w:rsidR="000232C0" w:rsidRPr="009D5004">
        <w:rPr>
          <w:sz w:val="28"/>
          <w:szCs w:val="28"/>
        </w:rPr>
        <w:t xml:space="preserve"> А.И депутат по улице Заречная, Калинина, также организовала совместную уборку </w:t>
      </w:r>
      <w:r w:rsidR="00CE0F2C" w:rsidRPr="009D5004">
        <w:rPr>
          <w:sz w:val="28"/>
          <w:szCs w:val="28"/>
        </w:rPr>
        <w:t xml:space="preserve">жителей </w:t>
      </w:r>
      <w:r w:rsidR="000232C0" w:rsidRPr="009D5004">
        <w:rPr>
          <w:sz w:val="28"/>
          <w:szCs w:val="28"/>
        </w:rPr>
        <w:t>придомовых территорий</w:t>
      </w:r>
      <w:r w:rsidR="00CE0F2C" w:rsidRPr="009D5004">
        <w:rPr>
          <w:sz w:val="28"/>
          <w:szCs w:val="28"/>
        </w:rPr>
        <w:t xml:space="preserve"> своего округа</w:t>
      </w:r>
      <w:r w:rsidR="00AB1E66" w:rsidRPr="009D5004">
        <w:rPr>
          <w:sz w:val="28"/>
          <w:szCs w:val="28"/>
        </w:rPr>
        <w:t>, привлекая учащихся школы</w:t>
      </w:r>
      <w:r w:rsidR="000232C0" w:rsidRPr="009D5004">
        <w:rPr>
          <w:sz w:val="28"/>
          <w:szCs w:val="28"/>
        </w:rPr>
        <w:t xml:space="preserve">. </w:t>
      </w:r>
      <w:r w:rsidR="00AB1E66" w:rsidRPr="009D5004">
        <w:rPr>
          <w:sz w:val="28"/>
          <w:szCs w:val="28"/>
        </w:rPr>
        <w:t>Всегда радует слаженная работа жителей в д</w:t>
      </w:r>
      <w:proofErr w:type="gramStart"/>
      <w:r w:rsidR="00AB1E66" w:rsidRPr="009D5004">
        <w:rPr>
          <w:sz w:val="28"/>
          <w:szCs w:val="28"/>
        </w:rPr>
        <w:t>.</w:t>
      </w:r>
      <w:r w:rsidR="00490EE5" w:rsidRPr="009D5004">
        <w:rPr>
          <w:sz w:val="28"/>
          <w:szCs w:val="28"/>
        </w:rPr>
        <w:t>Х</w:t>
      </w:r>
      <w:proofErr w:type="gramEnd"/>
      <w:r w:rsidR="00490EE5" w:rsidRPr="009D5004">
        <w:rPr>
          <w:sz w:val="28"/>
          <w:szCs w:val="28"/>
        </w:rPr>
        <w:t>арагун по уборке территорий</w:t>
      </w:r>
      <w:r w:rsidR="00B94D6B" w:rsidRPr="009D5004">
        <w:rPr>
          <w:sz w:val="28"/>
          <w:szCs w:val="28"/>
        </w:rPr>
        <w:t>, по особому</w:t>
      </w:r>
      <w:r w:rsidR="00AB1E66" w:rsidRPr="009D5004">
        <w:rPr>
          <w:sz w:val="28"/>
          <w:szCs w:val="28"/>
        </w:rPr>
        <w:t xml:space="preserve"> графику и под чутким руководством депутатов </w:t>
      </w:r>
      <w:proofErr w:type="spellStart"/>
      <w:r w:rsidR="00AB1E66" w:rsidRPr="009D5004">
        <w:rPr>
          <w:sz w:val="28"/>
          <w:szCs w:val="28"/>
        </w:rPr>
        <w:t>Доботкина</w:t>
      </w:r>
      <w:proofErr w:type="spellEnd"/>
      <w:r w:rsidR="00AB1E66" w:rsidRPr="009D5004">
        <w:rPr>
          <w:sz w:val="28"/>
          <w:szCs w:val="28"/>
        </w:rPr>
        <w:t xml:space="preserve"> Н.В, </w:t>
      </w:r>
      <w:proofErr w:type="spellStart"/>
      <w:r w:rsidR="00AB1E66" w:rsidRPr="009D5004">
        <w:rPr>
          <w:sz w:val="28"/>
          <w:szCs w:val="28"/>
        </w:rPr>
        <w:t>Балдаева</w:t>
      </w:r>
      <w:proofErr w:type="spellEnd"/>
      <w:r w:rsidR="000232C0" w:rsidRPr="009D5004">
        <w:rPr>
          <w:sz w:val="28"/>
          <w:szCs w:val="28"/>
        </w:rPr>
        <w:t xml:space="preserve"> В.К, которые</w:t>
      </w:r>
      <w:r w:rsidR="00490EE5" w:rsidRPr="009D5004">
        <w:rPr>
          <w:sz w:val="28"/>
          <w:szCs w:val="28"/>
        </w:rPr>
        <w:t xml:space="preserve"> </w:t>
      </w:r>
      <w:r w:rsidR="00B94D6B" w:rsidRPr="009D5004">
        <w:rPr>
          <w:sz w:val="28"/>
          <w:szCs w:val="28"/>
        </w:rPr>
        <w:t>умело организуют эту работу</w:t>
      </w:r>
      <w:r w:rsidR="00534670" w:rsidRPr="009D5004">
        <w:rPr>
          <w:sz w:val="28"/>
          <w:szCs w:val="28"/>
        </w:rPr>
        <w:t>.</w:t>
      </w:r>
      <w:r w:rsidR="00B94D6B" w:rsidRPr="009D5004">
        <w:rPr>
          <w:sz w:val="28"/>
          <w:szCs w:val="28"/>
        </w:rPr>
        <w:t xml:space="preserve"> </w:t>
      </w:r>
      <w:r w:rsidR="000232C0" w:rsidRPr="009D5004">
        <w:rPr>
          <w:sz w:val="28"/>
          <w:szCs w:val="28"/>
        </w:rPr>
        <w:t xml:space="preserve">Также они организовали </w:t>
      </w:r>
      <w:r w:rsidR="00394FE0" w:rsidRPr="009D5004">
        <w:rPr>
          <w:sz w:val="28"/>
          <w:szCs w:val="28"/>
        </w:rPr>
        <w:t>с</w:t>
      </w:r>
      <w:r w:rsidR="00AB1E66" w:rsidRPr="009D5004">
        <w:rPr>
          <w:sz w:val="28"/>
          <w:szCs w:val="28"/>
        </w:rPr>
        <w:t xml:space="preserve">бор денежных средств </w:t>
      </w:r>
      <w:r w:rsidR="00394FE0" w:rsidRPr="009D5004">
        <w:rPr>
          <w:sz w:val="28"/>
          <w:szCs w:val="28"/>
        </w:rPr>
        <w:t xml:space="preserve"> на ремонт </w:t>
      </w:r>
      <w:r w:rsidR="00B94D6B" w:rsidRPr="009D5004">
        <w:rPr>
          <w:sz w:val="28"/>
          <w:szCs w:val="28"/>
        </w:rPr>
        <w:t xml:space="preserve">центрального </w:t>
      </w:r>
      <w:r w:rsidR="00394FE0" w:rsidRPr="009D5004">
        <w:rPr>
          <w:sz w:val="28"/>
          <w:szCs w:val="28"/>
        </w:rPr>
        <w:t>кладбища, на эти ден</w:t>
      </w:r>
      <w:r w:rsidR="00490EE5" w:rsidRPr="009D5004">
        <w:rPr>
          <w:sz w:val="28"/>
          <w:szCs w:val="28"/>
        </w:rPr>
        <w:t>ьги купили пиломатериал, привезли</w:t>
      </w:r>
      <w:r w:rsidR="00534670" w:rsidRPr="009D5004">
        <w:rPr>
          <w:sz w:val="28"/>
          <w:szCs w:val="28"/>
        </w:rPr>
        <w:t xml:space="preserve"> его  и огородили</w:t>
      </w:r>
      <w:r w:rsidR="00394FE0" w:rsidRPr="009D5004">
        <w:rPr>
          <w:sz w:val="28"/>
          <w:szCs w:val="28"/>
        </w:rPr>
        <w:t xml:space="preserve">  кладбище в д</w:t>
      </w:r>
      <w:proofErr w:type="gramStart"/>
      <w:r w:rsidR="00394FE0" w:rsidRPr="009D5004">
        <w:rPr>
          <w:sz w:val="28"/>
          <w:szCs w:val="28"/>
        </w:rPr>
        <w:t>.Х</w:t>
      </w:r>
      <w:proofErr w:type="gramEnd"/>
      <w:r w:rsidR="00394FE0" w:rsidRPr="009D5004">
        <w:rPr>
          <w:sz w:val="28"/>
          <w:szCs w:val="28"/>
        </w:rPr>
        <w:t xml:space="preserve">арагун. Но в то же время хочу сказать, что </w:t>
      </w:r>
      <w:r w:rsidR="00AB1E66" w:rsidRPr="009D5004">
        <w:rPr>
          <w:sz w:val="28"/>
          <w:szCs w:val="28"/>
        </w:rPr>
        <w:t>есть</w:t>
      </w:r>
      <w:r w:rsidR="00490EE5" w:rsidRPr="009D5004">
        <w:rPr>
          <w:sz w:val="28"/>
          <w:szCs w:val="28"/>
        </w:rPr>
        <w:t xml:space="preserve"> не сознательные</w:t>
      </w:r>
      <w:r w:rsidR="00AB1E66" w:rsidRPr="009D5004">
        <w:rPr>
          <w:sz w:val="28"/>
          <w:szCs w:val="28"/>
        </w:rPr>
        <w:t xml:space="preserve"> граждане, которые не принимают участия и</w:t>
      </w:r>
      <w:r w:rsidR="00490EE5" w:rsidRPr="009D5004">
        <w:rPr>
          <w:sz w:val="28"/>
          <w:szCs w:val="28"/>
        </w:rPr>
        <w:t xml:space="preserve"> не выходят</w:t>
      </w:r>
      <w:r w:rsidR="00394FE0" w:rsidRPr="009D5004">
        <w:rPr>
          <w:sz w:val="28"/>
          <w:szCs w:val="28"/>
        </w:rPr>
        <w:t xml:space="preserve"> на субботники. </w:t>
      </w:r>
      <w:r w:rsidR="00490EE5" w:rsidRPr="009D5004">
        <w:rPr>
          <w:sz w:val="28"/>
          <w:szCs w:val="28"/>
        </w:rPr>
        <w:t xml:space="preserve">Убраны </w:t>
      </w:r>
      <w:r w:rsidRPr="009D5004">
        <w:rPr>
          <w:sz w:val="28"/>
          <w:szCs w:val="28"/>
        </w:rPr>
        <w:t xml:space="preserve">свалки в </w:t>
      </w:r>
      <w:proofErr w:type="spellStart"/>
      <w:r w:rsidRPr="009D5004">
        <w:rPr>
          <w:sz w:val="28"/>
          <w:szCs w:val="28"/>
        </w:rPr>
        <w:t>с</w:t>
      </w:r>
      <w:proofErr w:type="gramStart"/>
      <w:r w:rsidRPr="009D5004">
        <w:rPr>
          <w:sz w:val="28"/>
          <w:szCs w:val="28"/>
        </w:rPr>
        <w:t>.Д</w:t>
      </w:r>
      <w:proofErr w:type="gramEnd"/>
      <w:r w:rsidRPr="009D5004">
        <w:rPr>
          <w:sz w:val="28"/>
          <w:szCs w:val="28"/>
        </w:rPr>
        <w:t>ундай</w:t>
      </w:r>
      <w:proofErr w:type="spellEnd"/>
      <w:r w:rsidRPr="009D5004">
        <w:rPr>
          <w:sz w:val="28"/>
          <w:szCs w:val="28"/>
        </w:rPr>
        <w:t xml:space="preserve"> в местности «</w:t>
      </w:r>
      <w:proofErr w:type="spellStart"/>
      <w:r w:rsidRPr="009D5004">
        <w:rPr>
          <w:sz w:val="28"/>
          <w:szCs w:val="28"/>
        </w:rPr>
        <w:t>Халун</w:t>
      </w:r>
      <w:proofErr w:type="spellEnd"/>
      <w:r w:rsidRPr="009D5004">
        <w:rPr>
          <w:sz w:val="28"/>
          <w:szCs w:val="28"/>
        </w:rPr>
        <w:t xml:space="preserve">» </w:t>
      </w:r>
      <w:proofErr w:type="spellStart"/>
      <w:r w:rsidRPr="009D5004">
        <w:rPr>
          <w:sz w:val="28"/>
          <w:szCs w:val="28"/>
        </w:rPr>
        <w:t>Осодоевым</w:t>
      </w:r>
      <w:proofErr w:type="spellEnd"/>
      <w:r w:rsidRPr="009D5004">
        <w:rPr>
          <w:sz w:val="28"/>
          <w:szCs w:val="28"/>
        </w:rPr>
        <w:t xml:space="preserve"> О.Т</w:t>
      </w:r>
      <w:r w:rsidR="00635CCE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>-</w:t>
      </w:r>
      <w:r w:rsidR="00635CCE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>3,5тыс.руб, д.Вершина в местности «</w:t>
      </w:r>
      <w:proofErr w:type="spellStart"/>
      <w:r w:rsidRPr="009D5004">
        <w:rPr>
          <w:sz w:val="28"/>
          <w:szCs w:val="28"/>
        </w:rPr>
        <w:t>Тодобол</w:t>
      </w:r>
      <w:proofErr w:type="spellEnd"/>
      <w:r w:rsidRPr="009D5004">
        <w:rPr>
          <w:sz w:val="28"/>
          <w:szCs w:val="28"/>
        </w:rPr>
        <w:t xml:space="preserve">» </w:t>
      </w:r>
      <w:proofErr w:type="spellStart"/>
      <w:r w:rsidRPr="009D5004">
        <w:rPr>
          <w:sz w:val="28"/>
          <w:szCs w:val="28"/>
        </w:rPr>
        <w:t>Артемцевым</w:t>
      </w:r>
      <w:proofErr w:type="spellEnd"/>
      <w:r w:rsidRPr="009D5004">
        <w:rPr>
          <w:sz w:val="28"/>
          <w:szCs w:val="28"/>
        </w:rPr>
        <w:t xml:space="preserve"> А.А - на собственные средства, д. </w:t>
      </w:r>
      <w:proofErr w:type="spellStart"/>
      <w:r w:rsidRPr="009D5004">
        <w:rPr>
          <w:sz w:val="28"/>
          <w:szCs w:val="28"/>
        </w:rPr>
        <w:t>Нашата</w:t>
      </w:r>
      <w:proofErr w:type="spellEnd"/>
      <w:r w:rsidRPr="009D5004">
        <w:rPr>
          <w:sz w:val="28"/>
          <w:szCs w:val="28"/>
        </w:rPr>
        <w:t xml:space="preserve"> в местности «</w:t>
      </w:r>
      <w:proofErr w:type="spellStart"/>
      <w:r w:rsidRPr="009D5004">
        <w:rPr>
          <w:sz w:val="28"/>
          <w:szCs w:val="28"/>
        </w:rPr>
        <w:t>Нашата</w:t>
      </w:r>
      <w:proofErr w:type="spellEnd"/>
      <w:r w:rsidRPr="009D5004">
        <w:rPr>
          <w:sz w:val="28"/>
          <w:szCs w:val="28"/>
        </w:rPr>
        <w:t xml:space="preserve">» </w:t>
      </w:r>
      <w:proofErr w:type="spellStart"/>
      <w:r w:rsidRPr="009D5004">
        <w:rPr>
          <w:sz w:val="28"/>
          <w:szCs w:val="28"/>
        </w:rPr>
        <w:t>Вижентас</w:t>
      </w:r>
      <w:proofErr w:type="spellEnd"/>
      <w:r w:rsidRPr="009D5004">
        <w:rPr>
          <w:sz w:val="28"/>
          <w:szCs w:val="28"/>
        </w:rPr>
        <w:t xml:space="preserve"> А.В – на собственные средства . </w:t>
      </w:r>
    </w:p>
    <w:p w:rsidR="00394FE0" w:rsidRPr="009D5004" w:rsidRDefault="007D0D9B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</w:t>
      </w:r>
      <w:r w:rsidR="00A90F40" w:rsidRPr="009D5004">
        <w:rPr>
          <w:sz w:val="28"/>
          <w:szCs w:val="28"/>
        </w:rPr>
        <w:t xml:space="preserve"> </w:t>
      </w:r>
      <w:r w:rsidR="00394FE0" w:rsidRPr="009D5004">
        <w:rPr>
          <w:sz w:val="28"/>
          <w:szCs w:val="28"/>
        </w:rPr>
        <w:t xml:space="preserve">  В прошлом году Косых В.</w:t>
      </w:r>
      <w:r w:rsidR="00635CCE" w:rsidRPr="009D5004">
        <w:rPr>
          <w:sz w:val="28"/>
          <w:szCs w:val="28"/>
        </w:rPr>
        <w:t xml:space="preserve">Г, Калиниченко С.В, </w:t>
      </w:r>
      <w:proofErr w:type="spellStart"/>
      <w:r w:rsidR="00635CCE" w:rsidRPr="009D5004">
        <w:rPr>
          <w:sz w:val="28"/>
          <w:szCs w:val="28"/>
        </w:rPr>
        <w:t>Тронц</w:t>
      </w:r>
      <w:proofErr w:type="spellEnd"/>
      <w:r w:rsidR="00635CCE" w:rsidRPr="009D5004">
        <w:rPr>
          <w:sz w:val="28"/>
          <w:szCs w:val="28"/>
        </w:rPr>
        <w:t xml:space="preserve"> В.В </w:t>
      </w:r>
      <w:r w:rsidR="00394FE0" w:rsidRPr="009D5004">
        <w:rPr>
          <w:sz w:val="28"/>
          <w:szCs w:val="28"/>
        </w:rPr>
        <w:t xml:space="preserve"> семьями</w:t>
      </w:r>
      <w:r w:rsidR="00635CCE" w:rsidRPr="009D5004">
        <w:rPr>
          <w:sz w:val="28"/>
          <w:szCs w:val="28"/>
        </w:rPr>
        <w:t xml:space="preserve"> вышли на субботник используя</w:t>
      </w:r>
      <w:r w:rsidR="00394FE0" w:rsidRPr="009D5004">
        <w:rPr>
          <w:sz w:val="28"/>
          <w:szCs w:val="28"/>
        </w:rPr>
        <w:t xml:space="preserve"> </w:t>
      </w:r>
      <w:r w:rsidR="00E114AC" w:rsidRPr="009D5004">
        <w:rPr>
          <w:sz w:val="28"/>
          <w:szCs w:val="28"/>
        </w:rPr>
        <w:t xml:space="preserve">свои </w:t>
      </w:r>
      <w:r w:rsidR="00394FE0" w:rsidRPr="009D5004">
        <w:rPr>
          <w:sz w:val="28"/>
          <w:szCs w:val="28"/>
        </w:rPr>
        <w:t xml:space="preserve">транспортные средства убрали годами созданную </w:t>
      </w:r>
      <w:r w:rsidR="0011633D" w:rsidRPr="009D5004">
        <w:rPr>
          <w:sz w:val="28"/>
          <w:szCs w:val="28"/>
        </w:rPr>
        <w:t>несанкционированную</w:t>
      </w:r>
      <w:r w:rsidR="00394FE0" w:rsidRPr="009D5004">
        <w:rPr>
          <w:sz w:val="28"/>
          <w:szCs w:val="28"/>
        </w:rPr>
        <w:t xml:space="preserve"> свалку, в сторону д</w:t>
      </w:r>
      <w:proofErr w:type="gramStart"/>
      <w:r w:rsidR="00394FE0" w:rsidRPr="009D5004">
        <w:rPr>
          <w:sz w:val="28"/>
          <w:szCs w:val="28"/>
        </w:rPr>
        <w:t>.Х</w:t>
      </w:r>
      <w:proofErr w:type="gramEnd"/>
      <w:r w:rsidR="00394FE0" w:rsidRPr="009D5004">
        <w:rPr>
          <w:sz w:val="28"/>
          <w:szCs w:val="28"/>
        </w:rPr>
        <w:t>арагун.</w:t>
      </w:r>
      <w:r w:rsidR="0011633D" w:rsidRPr="009D5004">
        <w:rPr>
          <w:sz w:val="28"/>
          <w:szCs w:val="28"/>
        </w:rPr>
        <w:t xml:space="preserve"> На протяжении всего </w:t>
      </w:r>
      <w:proofErr w:type="gramStart"/>
      <w:r w:rsidR="00662DF4" w:rsidRPr="009D5004">
        <w:rPr>
          <w:sz w:val="28"/>
          <w:szCs w:val="28"/>
        </w:rPr>
        <w:t>весе</w:t>
      </w:r>
      <w:r w:rsidR="00E114AC" w:rsidRPr="009D5004">
        <w:rPr>
          <w:sz w:val="28"/>
          <w:szCs w:val="28"/>
        </w:rPr>
        <w:t>ннее</w:t>
      </w:r>
      <w:proofErr w:type="gramEnd"/>
      <w:r w:rsidR="00A90F40" w:rsidRPr="009D5004">
        <w:rPr>
          <w:sz w:val="28"/>
          <w:szCs w:val="28"/>
        </w:rPr>
        <w:t xml:space="preserve"> </w:t>
      </w:r>
      <w:r w:rsidR="0011633D" w:rsidRPr="009D5004">
        <w:rPr>
          <w:sz w:val="28"/>
          <w:szCs w:val="28"/>
        </w:rPr>
        <w:t>-</w:t>
      </w:r>
      <w:r w:rsidR="00A90F40" w:rsidRPr="009D5004">
        <w:rPr>
          <w:sz w:val="28"/>
          <w:szCs w:val="28"/>
        </w:rPr>
        <w:t xml:space="preserve"> </w:t>
      </w:r>
      <w:r w:rsidR="00635CCE" w:rsidRPr="009D5004">
        <w:rPr>
          <w:sz w:val="28"/>
          <w:szCs w:val="28"/>
        </w:rPr>
        <w:t>осен</w:t>
      </w:r>
      <w:r w:rsidR="0011633D" w:rsidRPr="009D5004">
        <w:rPr>
          <w:sz w:val="28"/>
          <w:szCs w:val="28"/>
        </w:rPr>
        <w:t>него периода они следили за тем, чтобы наши граждане снова не создали</w:t>
      </w:r>
      <w:r w:rsidR="00A90F40" w:rsidRPr="009D5004">
        <w:rPr>
          <w:sz w:val="28"/>
          <w:szCs w:val="28"/>
        </w:rPr>
        <w:t xml:space="preserve"> стихийную</w:t>
      </w:r>
      <w:r w:rsidR="0011633D" w:rsidRPr="009D5004">
        <w:rPr>
          <w:sz w:val="28"/>
          <w:szCs w:val="28"/>
        </w:rPr>
        <w:t xml:space="preserve"> свалку</w:t>
      </w:r>
      <w:r w:rsidR="00635CCE" w:rsidRPr="009D5004">
        <w:rPr>
          <w:sz w:val="28"/>
          <w:szCs w:val="28"/>
        </w:rPr>
        <w:t xml:space="preserve"> в том же месте</w:t>
      </w:r>
      <w:r w:rsidR="0011633D" w:rsidRPr="009D5004">
        <w:rPr>
          <w:sz w:val="28"/>
          <w:szCs w:val="28"/>
        </w:rPr>
        <w:t>, а попытки были и привозили целыми  машинами, тракторами мусор, но затем снова грузили и увозили на территорию свалки. Хочется отметить положительный пример вот таких неравнодушных людей.</w:t>
      </w:r>
      <w:r w:rsidR="007359AF" w:rsidRPr="009D5004">
        <w:rPr>
          <w:sz w:val="28"/>
          <w:szCs w:val="28"/>
        </w:rPr>
        <w:t xml:space="preserve"> </w:t>
      </w:r>
      <w:r w:rsidR="00635CCE" w:rsidRPr="009D5004">
        <w:rPr>
          <w:sz w:val="28"/>
          <w:szCs w:val="28"/>
        </w:rPr>
        <w:t xml:space="preserve">Уважаемые депутаты, </w:t>
      </w:r>
      <w:r w:rsidR="007359AF" w:rsidRPr="009D5004">
        <w:rPr>
          <w:sz w:val="28"/>
          <w:szCs w:val="28"/>
        </w:rPr>
        <w:t xml:space="preserve">Вам </w:t>
      </w:r>
      <w:r w:rsidR="0011633D" w:rsidRPr="009D5004">
        <w:rPr>
          <w:sz w:val="28"/>
          <w:szCs w:val="28"/>
        </w:rPr>
        <w:t xml:space="preserve"> нужно приложить</w:t>
      </w:r>
      <w:r w:rsidR="00635CCE" w:rsidRPr="009D5004">
        <w:rPr>
          <w:sz w:val="28"/>
          <w:szCs w:val="28"/>
        </w:rPr>
        <w:t xml:space="preserve"> еще много усилий</w:t>
      </w:r>
      <w:r w:rsidR="0011633D" w:rsidRPr="009D5004">
        <w:rPr>
          <w:sz w:val="28"/>
          <w:szCs w:val="28"/>
        </w:rPr>
        <w:t>, так и всем жителям МО «</w:t>
      </w:r>
      <w:proofErr w:type="spellStart"/>
      <w:r w:rsidR="0011633D" w:rsidRPr="009D5004">
        <w:rPr>
          <w:sz w:val="28"/>
          <w:szCs w:val="28"/>
        </w:rPr>
        <w:t>Шаралдай</w:t>
      </w:r>
      <w:proofErr w:type="spellEnd"/>
      <w:r w:rsidR="0011633D" w:rsidRPr="009D5004">
        <w:rPr>
          <w:sz w:val="28"/>
          <w:szCs w:val="28"/>
        </w:rPr>
        <w:t>»</w:t>
      </w:r>
      <w:r w:rsidR="007359AF" w:rsidRPr="009D5004">
        <w:rPr>
          <w:sz w:val="28"/>
          <w:szCs w:val="28"/>
        </w:rPr>
        <w:t>, чтоб был порядок и чистота на наших улицах.</w:t>
      </w:r>
    </w:p>
    <w:p w:rsidR="00A90F40" w:rsidRPr="009D5004" w:rsidRDefault="00A90F40" w:rsidP="005D3569">
      <w:pPr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Дороги.</w:t>
      </w:r>
    </w:p>
    <w:p w:rsidR="009C7D1C" w:rsidRPr="009D5004" w:rsidRDefault="009C7D1C" w:rsidP="005D3569">
      <w:pPr>
        <w:pStyle w:val="a6"/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</w:t>
      </w:r>
      <w:r w:rsidR="007359AF" w:rsidRPr="009D5004">
        <w:rPr>
          <w:sz w:val="28"/>
          <w:szCs w:val="28"/>
        </w:rPr>
        <w:t xml:space="preserve">   </w:t>
      </w:r>
      <w:r w:rsidR="00A90F40" w:rsidRPr="009D5004">
        <w:rPr>
          <w:sz w:val="28"/>
          <w:szCs w:val="28"/>
        </w:rPr>
        <w:t>Говоря о благоустройстве улиц МО</w:t>
      </w:r>
      <w:r w:rsidR="007359AF" w:rsidRPr="009D5004">
        <w:rPr>
          <w:sz w:val="28"/>
          <w:szCs w:val="28"/>
        </w:rPr>
        <w:t xml:space="preserve"> «</w:t>
      </w:r>
      <w:proofErr w:type="spellStart"/>
      <w:r w:rsidR="007359AF" w:rsidRPr="009D5004">
        <w:rPr>
          <w:sz w:val="28"/>
          <w:szCs w:val="28"/>
        </w:rPr>
        <w:t>Шаралдай</w:t>
      </w:r>
      <w:proofErr w:type="spellEnd"/>
      <w:r w:rsidR="007359AF" w:rsidRPr="009D5004">
        <w:rPr>
          <w:sz w:val="28"/>
          <w:szCs w:val="28"/>
        </w:rPr>
        <w:t xml:space="preserve">» хочу напомнить, что 2014году </w:t>
      </w:r>
      <w:r w:rsidR="00A71F6E" w:rsidRPr="009D5004">
        <w:rPr>
          <w:sz w:val="28"/>
          <w:szCs w:val="28"/>
        </w:rPr>
        <w:t xml:space="preserve">были отремонтированы в совокупности 600 </w:t>
      </w:r>
      <w:r w:rsidR="007359AF" w:rsidRPr="009D5004">
        <w:rPr>
          <w:sz w:val="28"/>
          <w:szCs w:val="28"/>
        </w:rPr>
        <w:t>метров</w:t>
      </w:r>
      <w:r w:rsidR="00A71F6E" w:rsidRPr="009D5004">
        <w:rPr>
          <w:sz w:val="28"/>
          <w:szCs w:val="28"/>
        </w:rPr>
        <w:t xml:space="preserve"> дорог, это улицы Учительская-150, Школьная-65, пер</w:t>
      </w:r>
      <w:proofErr w:type="gramStart"/>
      <w:r w:rsidR="00A71F6E" w:rsidRPr="009D5004">
        <w:rPr>
          <w:sz w:val="28"/>
          <w:szCs w:val="28"/>
        </w:rPr>
        <w:t>.Р</w:t>
      </w:r>
      <w:proofErr w:type="gramEnd"/>
      <w:r w:rsidR="00A71F6E" w:rsidRPr="009D5004">
        <w:rPr>
          <w:sz w:val="28"/>
          <w:szCs w:val="28"/>
        </w:rPr>
        <w:t xml:space="preserve">абочий -85, Молодежная -300м.  Дороги в основном ломают </w:t>
      </w:r>
      <w:r w:rsidRPr="009D5004">
        <w:rPr>
          <w:sz w:val="28"/>
          <w:szCs w:val="28"/>
        </w:rPr>
        <w:t>большегрузные машины, по центральной дороге</w:t>
      </w:r>
      <w:r w:rsidR="00A71F6E" w:rsidRPr="009D5004">
        <w:rPr>
          <w:sz w:val="28"/>
          <w:szCs w:val="28"/>
        </w:rPr>
        <w:t xml:space="preserve"> ездят груженные</w:t>
      </w:r>
      <w:r w:rsidRPr="009D5004">
        <w:rPr>
          <w:sz w:val="28"/>
          <w:szCs w:val="28"/>
        </w:rPr>
        <w:t xml:space="preserve"> лесом </w:t>
      </w:r>
      <w:r w:rsidR="00A71F6E" w:rsidRPr="009D5004">
        <w:rPr>
          <w:sz w:val="28"/>
          <w:szCs w:val="28"/>
        </w:rPr>
        <w:t xml:space="preserve"> лесовозы. В</w:t>
      </w:r>
      <w:r w:rsidRPr="009D5004">
        <w:rPr>
          <w:sz w:val="28"/>
          <w:szCs w:val="28"/>
        </w:rPr>
        <w:t xml:space="preserve"> д.</w:t>
      </w:r>
      <w:r w:rsidR="00A71F6E" w:rsidRPr="009D5004">
        <w:rPr>
          <w:sz w:val="28"/>
          <w:szCs w:val="28"/>
        </w:rPr>
        <w:t xml:space="preserve"> Вершине в основном рем</w:t>
      </w:r>
      <w:r w:rsidRPr="009D5004">
        <w:rPr>
          <w:sz w:val="28"/>
          <w:szCs w:val="28"/>
        </w:rPr>
        <w:t>онтируют те предприниматели, кто занимается лесом, осенью</w:t>
      </w:r>
      <w:r w:rsidR="00A71F6E" w:rsidRPr="009D5004">
        <w:rPr>
          <w:sz w:val="28"/>
          <w:szCs w:val="28"/>
        </w:rPr>
        <w:t xml:space="preserve"> в</w:t>
      </w:r>
      <w:r w:rsidRPr="009D5004">
        <w:rPr>
          <w:sz w:val="28"/>
          <w:szCs w:val="28"/>
        </w:rPr>
        <w:t xml:space="preserve"> с. </w:t>
      </w:r>
      <w:proofErr w:type="spellStart"/>
      <w:r w:rsidRPr="009D5004">
        <w:rPr>
          <w:sz w:val="28"/>
          <w:szCs w:val="28"/>
        </w:rPr>
        <w:t>Дундай</w:t>
      </w:r>
      <w:proofErr w:type="spellEnd"/>
      <w:r w:rsidRPr="009D5004">
        <w:rPr>
          <w:sz w:val="28"/>
          <w:szCs w:val="28"/>
        </w:rPr>
        <w:t xml:space="preserve"> ямочный ремонт</w:t>
      </w:r>
      <w:r w:rsidR="00A71F6E" w:rsidRPr="009D5004">
        <w:rPr>
          <w:sz w:val="28"/>
          <w:szCs w:val="28"/>
        </w:rPr>
        <w:t xml:space="preserve"> выполнил </w:t>
      </w:r>
      <w:proofErr w:type="spellStart"/>
      <w:r w:rsidR="00A71F6E" w:rsidRPr="009D5004">
        <w:rPr>
          <w:sz w:val="28"/>
          <w:szCs w:val="28"/>
        </w:rPr>
        <w:t>Янгутов</w:t>
      </w:r>
      <w:proofErr w:type="spellEnd"/>
      <w:r w:rsidR="00A71F6E" w:rsidRPr="009D5004">
        <w:rPr>
          <w:sz w:val="28"/>
          <w:szCs w:val="28"/>
        </w:rPr>
        <w:t xml:space="preserve"> Н.К. До</w:t>
      </w:r>
      <w:r w:rsidR="00957944" w:rsidRPr="009D5004">
        <w:rPr>
          <w:sz w:val="28"/>
          <w:szCs w:val="28"/>
        </w:rPr>
        <w:t>роги надо беречь и мы</w:t>
      </w:r>
      <w:r w:rsidR="00A71F6E" w:rsidRPr="009D5004">
        <w:rPr>
          <w:sz w:val="28"/>
          <w:szCs w:val="28"/>
        </w:rPr>
        <w:t xml:space="preserve"> до</w:t>
      </w:r>
      <w:r w:rsidR="005A426B" w:rsidRPr="009D5004">
        <w:rPr>
          <w:sz w:val="28"/>
          <w:szCs w:val="28"/>
        </w:rPr>
        <w:t>лжны следить за этим, потому, что</w:t>
      </w:r>
      <w:r w:rsidR="00A71F6E" w:rsidRPr="009D5004">
        <w:rPr>
          <w:sz w:val="28"/>
          <w:szCs w:val="28"/>
        </w:rPr>
        <w:t xml:space="preserve"> ремонт дор</w:t>
      </w:r>
      <w:r w:rsidR="00E114AC" w:rsidRPr="009D5004">
        <w:rPr>
          <w:sz w:val="28"/>
          <w:szCs w:val="28"/>
        </w:rPr>
        <w:t>ог это дорогостоящее мероприятие</w:t>
      </w:r>
      <w:r w:rsidR="00A71F6E" w:rsidRPr="009D5004">
        <w:rPr>
          <w:sz w:val="28"/>
          <w:szCs w:val="28"/>
        </w:rPr>
        <w:t>.</w:t>
      </w:r>
      <w:r w:rsidR="007359AF" w:rsidRPr="009D5004">
        <w:rPr>
          <w:sz w:val="28"/>
          <w:szCs w:val="28"/>
        </w:rPr>
        <w:t xml:space="preserve"> Решение об утверждении перечня улиц МО «</w:t>
      </w:r>
      <w:proofErr w:type="spellStart"/>
      <w:r w:rsidR="007359AF" w:rsidRPr="009D5004">
        <w:rPr>
          <w:sz w:val="28"/>
          <w:szCs w:val="28"/>
        </w:rPr>
        <w:t>Шаралдай</w:t>
      </w:r>
      <w:proofErr w:type="spellEnd"/>
      <w:r w:rsidR="007359AF" w:rsidRPr="009D5004">
        <w:rPr>
          <w:sz w:val="28"/>
          <w:szCs w:val="28"/>
        </w:rPr>
        <w:t>» на ремонт и содержание дорог была принята муниципальная целевая программа «</w:t>
      </w:r>
      <w:r w:rsidRPr="009D5004">
        <w:rPr>
          <w:sz w:val="28"/>
          <w:szCs w:val="28"/>
        </w:rPr>
        <w:t>Развитие автомобильных дорог на территории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>»</w:t>
      </w:r>
      <w:r w:rsidR="00662DF4" w:rsidRPr="009D5004">
        <w:rPr>
          <w:sz w:val="28"/>
          <w:szCs w:val="28"/>
        </w:rPr>
        <w:t>» от 19.05.2011</w:t>
      </w:r>
      <w:r w:rsidR="007359AF" w:rsidRPr="009D5004">
        <w:rPr>
          <w:sz w:val="28"/>
          <w:szCs w:val="28"/>
        </w:rPr>
        <w:t>г.</w:t>
      </w:r>
      <w:r w:rsidR="007359AF" w:rsidRPr="009D5004">
        <w:rPr>
          <w:color w:val="7030A0"/>
          <w:sz w:val="28"/>
          <w:szCs w:val="28"/>
        </w:rPr>
        <w:t xml:space="preserve"> </w:t>
      </w:r>
      <w:r w:rsidR="007359AF" w:rsidRPr="009D5004">
        <w:rPr>
          <w:sz w:val="28"/>
          <w:szCs w:val="28"/>
        </w:rPr>
        <w:t xml:space="preserve">В 2015 году планируем провести ремонт дорог в </w:t>
      </w:r>
      <w:proofErr w:type="spellStart"/>
      <w:r w:rsidR="007359AF" w:rsidRPr="009D5004">
        <w:rPr>
          <w:sz w:val="28"/>
          <w:szCs w:val="28"/>
        </w:rPr>
        <w:t>д</w:t>
      </w:r>
      <w:proofErr w:type="gramStart"/>
      <w:r w:rsidR="007359AF" w:rsidRPr="009D5004">
        <w:rPr>
          <w:sz w:val="28"/>
          <w:szCs w:val="28"/>
        </w:rPr>
        <w:t>.Х</w:t>
      </w:r>
      <w:proofErr w:type="gramEnd"/>
      <w:r w:rsidR="007359AF" w:rsidRPr="009D5004">
        <w:rPr>
          <w:sz w:val="28"/>
          <w:szCs w:val="28"/>
        </w:rPr>
        <w:t>онзой</w:t>
      </w:r>
      <w:proofErr w:type="spellEnd"/>
      <w:r w:rsidR="007359AF" w:rsidRPr="009D5004">
        <w:rPr>
          <w:sz w:val="28"/>
          <w:szCs w:val="28"/>
        </w:rPr>
        <w:t>, д.Харагун.</w:t>
      </w:r>
      <w:r w:rsidRPr="009D5004">
        <w:rPr>
          <w:sz w:val="28"/>
          <w:szCs w:val="28"/>
        </w:rPr>
        <w:t xml:space="preserve"> Хочу дополнить о том, что проектные, изыскательские работы выполнены участка дорог Заимка-Харагун</w:t>
      </w:r>
      <w:r w:rsidR="005C5392" w:rsidRPr="009D5004">
        <w:rPr>
          <w:sz w:val="28"/>
          <w:szCs w:val="28"/>
        </w:rPr>
        <w:t xml:space="preserve">, Конный двор – </w:t>
      </w:r>
      <w:proofErr w:type="spellStart"/>
      <w:r w:rsidR="005C5392" w:rsidRPr="009D5004">
        <w:rPr>
          <w:sz w:val="28"/>
          <w:szCs w:val="28"/>
        </w:rPr>
        <w:t>Нашата</w:t>
      </w:r>
      <w:proofErr w:type="spellEnd"/>
      <w:r w:rsidR="005C5392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 xml:space="preserve"> и отправлен</w:t>
      </w:r>
      <w:r w:rsidR="00A90F40" w:rsidRPr="009D5004">
        <w:rPr>
          <w:sz w:val="28"/>
          <w:szCs w:val="28"/>
        </w:rPr>
        <w:t>ы</w:t>
      </w:r>
      <w:r w:rsidRPr="009D5004">
        <w:rPr>
          <w:sz w:val="28"/>
          <w:szCs w:val="28"/>
        </w:rPr>
        <w:t xml:space="preserve"> на экспертизу.  По федеральной программе</w:t>
      </w:r>
      <w:r w:rsidR="005C5392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>«Малые автомобильные дороги»</w:t>
      </w:r>
      <w:r w:rsidR="005C5392" w:rsidRPr="009D5004">
        <w:rPr>
          <w:sz w:val="28"/>
          <w:szCs w:val="28"/>
        </w:rPr>
        <w:t>.</w:t>
      </w:r>
    </w:p>
    <w:p w:rsidR="007359AF" w:rsidRPr="009D5004" w:rsidRDefault="00A90F40" w:rsidP="005D3569">
      <w:pPr>
        <w:pStyle w:val="a6"/>
        <w:spacing w:after="200" w:line="276" w:lineRule="auto"/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Жильё.</w:t>
      </w:r>
    </w:p>
    <w:p w:rsidR="00972C2C" w:rsidRPr="009D5004" w:rsidRDefault="00B028BF" w:rsidP="005D3569">
      <w:pPr>
        <w:pStyle w:val="a9"/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Для участия </w:t>
      </w:r>
      <w:r w:rsidR="00972C2C" w:rsidRPr="009D5004">
        <w:rPr>
          <w:sz w:val="28"/>
          <w:szCs w:val="28"/>
        </w:rPr>
        <w:t xml:space="preserve">ФЦП «Доступное жилье» </w:t>
      </w:r>
      <w:r w:rsidRPr="009D5004">
        <w:rPr>
          <w:sz w:val="28"/>
          <w:szCs w:val="28"/>
        </w:rPr>
        <w:t>в региональной  п</w:t>
      </w:r>
      <w:r w:rsidR="00972C2C" w:rsidRPr="009D5004">
        <w:rPr>
          <w:sz w:val="28"/>
          <w:szCs w:val="28"/>
        </w:rPr>
        <w:t>одп</w:t>
      </w:r>
      <w:r w:rsidRPr="009D5004">
        <w:rPr>
          <w:sz w:val="28"/>
          <w:szCs w:val="28"/>
        </w:rPr>
        <w:t xml:space="preserve">рограмме "Переселение граждан из </w:t>
      </w:r>
      <w:r w:rsidR="00972C2C" w:rsidRPr="009D5004">
        <w:rPr>
          <w:sz w:val="28"/>
          <w:szCs w:val="28"/>
        </w:rPr>
        <w:t xml:space="preserve">ветхого и </w:t>
      </w:r>
      <w:r w:rsidRPr="009D5004">
        <w:rPr>
          <w:sz w:val="28"/>
          <w:szCs w:val="28"/>
        </w:rPr>
        <w:t xml:space="preserve">аварийного жилищного фонда на </w:t>
      </w:r>
      <w:r w:rsidR="00972C2C" w:rsidRPr="009D5004">
        <w:rPr>
          <w:sz w:val="28"/>
          <w:szCs w:val="28"/>
        </w:rPr>
        <w:t>территории Иркутской области в 2014 – 2020</w:t>
      </w:r>
      <w:r w:rsidR="005A426B" w:rsidRPr="009D5004">
        <w:rPr>
          <w:sz w:val="28"/>
          <w:szCs w:val="28"/>
        </w:rPr>
        <w:t xml:space="preserve"> годы</w:t>
      </w:r>
      <w:r w:rsidRPr="009D5004">
        <w:rPr>
          <w:sz w:val="28"/>
          <w:szCs w:val="28"/>
        </w:rPr>
        <w:t>"</w:t>
      </w:r>
      <w:r w:rsidR="00972C2C" w:rsidRPr="009D5004">
        <w:rPr>
          <w:sz w:val="28"/>
          <w:szCs w:val="28"/>
        </w:rPr>
        <w:t>.</w:t>
      </w:r>
      <w:r w:rsidRPr="009D5004">
        <w:rPr>
          <w:sz w:val="28"/>
          <w:szCs w:val="28"/>
        </w:rPr>
        <w:t xml:space="preserve"> </w:t>
      </w:r>
      <w:r w:rsidR="00972C2C" w:rsidRPr="009D5004">
        <w:rPr>
          <w:sz w:val="28"/>
          <w:szCs w:val="28"/>
        </w:rPr>
        <w:t>Достойно защитив свою муниципальную целевую программу н</w:t>
      </w:r>
      <w:r w:rsidRPr="009D5004">
        <w:rPr>
          <w:sz w:val="28"/>
          <w:szCs w:val="28"/>
        </w:rPr>
        <w:t>аше поселение</w:t>
      </w:r>
      <w:r w:rsidR="005A426B" w:rsidRPr="009D5004">
        <w:rPr>
          <w:sz w:val="28"/>
          <w:szCs w:val="28"/>
        </w:rPr>
        <w:t>,</w:t>
      </w:r>
      <w:r w:rsidRPr="009D5004">
        <w:rPr>
          <w:sz w:val="28"/>
          <w:szCs w:val="28"/>
        </w:rPr>
        <w:t xml:space="preserve"> впервые  включено в региональную программу по переселению граждан из аварийного жилья в 2014 году. </w:t>
      </w:r>
      <w:r w:rsidR="00972C2C" w:rsidRPr="009D5004">
        <w:rPr>
          <w:sz w:val="28"/>
          <w:szCs w:val="28"/>
        </w:rPr>
        <w:t xml:space="preserve"> </w:t>
      </w:r>
      <w:r w:rsidR="00957944" w:rsidRPr="009D5004">
        <w:rPr>
          <w:sz w:val="28"/>
          <w:szCs w:val="28"/>
        </w:rPr>
        <w:t xml:space="preserve">Начать и </w:t>
      </w:r>
      <w:r w:rsidR="00B840D5" w:rsidRPr="009D5004">
        <w:rPr>
          <w:sz w:val="28"/>
          <w:szCs w:val="28"/>
        </w:rPr>
        <w:t xml:space="preserve">завершить строительство 2-х квартирного дома по ул. </w:t>
      </w:r>
      <w:proofErr w:type="gramStart"/>
      <w:r w:rsidR="00B840D5" w:rsidRPr="009D5004">
        <w:rPr>
          <w:sz w:val="28"/>
          <w:szCs w:val="28"/>
        </w:rPr>
        <w:t>Заречная</w:t>
      </w:r>
      <w:proofErr w:type="gramEnd"/>
      <w:r w:rsidR="00B54ABB" w:rsidRPr="009D5004">
        <w:rPr>
          <w:sz w:val="28"/>
          <w:szCs w:val="28"/>
        </w:rPr>
        <w:t xml:space="preserve"> </w:t>
      </w:r>
      <w:r w:rsidR="00957944" w:rsidRPr="009D5004">
        <w:rPr>
          <w:sz w:val="28"/>
          <w:szCs w:val="28"/>
        </w:rPr>
        <w:t xml:space="preserve">21Б </w:t>
      </w:r>
      <w:r w:rsidR="00B54ABB" w:rsidRPr="009D5004">
        <w:rPr>
          <w:sz w:val="28"/>
          <w:szCs w:val="28"/>
        </w:rPr>
        <w:t>в 2014 году</w:t>
      </w:r>
      <w:r w:rsidR="00972C2C" w:rsidRPr="009D5004">
        <w:rPr>
          <w:sz w:val="28"/>
          <w:szCs w:val="28"/>
        </w:rPr>
        <w:t xml:space="preserve"> стоило больших трудов</w:t>
      </w:r>
      <w:r w:rsidR="00B840D5" w:rsidRPr="009D5004">
        <w:rPr>
          <w:sz w:val="28"/>
          <w:szCs w:val="28"/>
        </w:rPr>
        <w:t>.</w:t>
      </w:r>
    </w:p>
    <w:p w:rsidR="00972C2C" w:rsidRPr="009D5004" w:rsidRDefault="00972C2C" w:rsidP="005D3569">
      <w:pPr>
        <w:pStyle w:val="a9"/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На 01.01.2015го</w:t>
      </w:r>
      <w:r w:rsidR="005A426B" w:rsidRPr="009D5004">
        <w:rPr>
          <w:sz w:val="28"/>
          <w:szCs w:val="28"/>
        </w:rPr>
        <w:t>да в реестре аварийного жило</w:t>
      </w:r>
      <w:r w:rsidRPr="009D5004">
        <w:rPr>
          <w:sz w:val="28"/>
          <w:szCs w:val="28"/>
        </w:rPr>
        <w:t>го ф</w:t>
      </w:r>
      <w:r w:rsidR="005A426B" w:rsidRPr="009D5004">
        <w:rPr>
          <w:sz w:val="28"/>
          <w:szCs w:val="28"/>
        </w:rPr>
        <w:t>онда МО «</w:t>
      </w:r>
      <w:proofErr w:type="spellStart"/>
      <w:r w:rsidR="005A426B" w:rsidRPr="009D5004">
        <w:rPr>
          <w:sz w:val="28"/>
          <w:szCs w:val="28"/>
        </w:rPr>
        <w:t>Шаралдай</w:t>
      </w:r>
      <w:proofErr w:type="spellEnd"/>
      <w:r w:rsidR="005A426B" w:rsidRPr="009D5004">
        <w:rPr>
          <w:sz w:val="28"/>
          <w:szCs w:val="28"/>
        </w:rPr>
        <w:t>» стоят 7домов, ветхого жилищного фон</w:t>
      </w:r>
      <w:r w:rsidRPr="009D5004">
        <w:rPr>
          <w:sz w:val="28"/>
          <w:szCs w:val="28"/>
        </w:rPr>
        <w:t>да числят</w:t>
      </w:r>
      <w:r w:rsidR="005A426B" w:rsidRPr="009D5004">
        <w:rPr>
          <w:sz w:val="28"/>
          <w:szCs w:val="28"/>
        </w:rPr>
        <w:t>ся 54 дома</w:t>
      </w:r>
      <w:r w:rsidRPr="009D5004">
        <w:rPr>
          <w:sz w:val="28"/>
          <w:szCs w:val="28"/>
        </w:rPr>
        <w:t>.</w:t>
      </w:r>
    </w:p>
    <w:p w:rsidR="00A90F40" w:rsidRPr="009D5004" w:rsidRDefault="00A90F40" w:rsidP="00163C47">
      <w:pPr>
        <w:pStyle w:val="a9"/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 xml:space="preserve"> </w:t>
      </w:r>
      <w:r w:rsidRPr="009D5004">
        <w:rPr>
          <w:sz w:val="28"/>
          <w:szCs w:val="28"/>
        </w:rPr>
        <w:t>По</w:t>
      </w:r>
      <w:r w:rsidR="00972C2C" w:rsidRPr="009D5004">
        <w:rPr>
          <w:sz w:val="28"/>
          <w:szCs w:val="28"/>
        </w:rPr>
        <w:t xml:space="preserve"> ФЦП</w:t>
      </w:r>
      <w:r w:rsidR="005A426B" w:rsidRPr="009D5004">
        <w:rPr>
          <w:sz w:val="28"/>
          <w:szCs w:val="28"/>
        </w:rPr>
        <w:t xml:space="preserve"> программа</w:t>
      </w:r>
      <w:r w:rsidRPr="009D5004">
        <w:rPr>
          <w:sz w:val="28"/>
          <w:szCs w:val="28"/>
        </w:rPr>
        <w:t xml:space="preserve"> «Социальное развитие села», сейчас</w:t>
      </w:r>
      <w:r w:rsidR="005A426B" w:rsidRPr="009D5004">
        <w:rPr>
          <w:sz w:val="28"/>
          <w:szCs w:val="28"/>
        </w:rPr>
        <w:t xml:space="preserve"> эта программа </w:t>
      </w:r>
      <w:r w:rsidR="00635CCE" w:rsidRPr="009D5004">
        <w:rPr>
          <w:sz w:val="28"/>
          <w:szCs w:val="28"/>
        </w:rPr>
        <w:t xml:space="preserve">переименована </w:t>
      </w:r>
      <w:r w:rsidR="005A426B" w:rsidRPr="009D5004">
        <w:rPr>
          <w:sz w:val="28"/>
          <w:szCs w:val="28"/>
        </w:rPr>
        <w:t>и называется</w:t>
      </w:r>
      <w:r w:rsidRPr="009D5004">
        <w:rPr>
          <w:sz w:val="28"/>
          <w:szCs w:val="28"/>
        </w:rPr>
        <w:t xml:space="preserve"> «Устойчивое развитие сельских территорий Иркутской области» в нашем МО построено 13 </w:t>
      </w:r>
      <w:r w:rsidR="00B672CC" w:rsidRPr="009D5004">
        <w:rPr>
          <w:sz w:val="28"/>
          <w:szCs w:val="28"/>
        </w:rPr>
        <w:t xml:space="preserve">новых жилых </w:t>
      </w:r>
      <w:r w:rsidRPr="009D5004">
        <w:rPr>
          <w:sz w:val="28"/>
          <w:szCs w:val="28"/>
        </w:rPr>
        <w:t>домов и государство выделило  субсидии</w:t>
      </w:r>
      <w:r w:rsidR="005A426B" w:rsidRPr="009D5004">
        <w:rPr>
          <w:sz w:val="28"/>
          <w:szCs w:val="28"/>
        </w:rPr>
        <w:t xml:space="preserve"> на строительство. Пять</w:t>
      </w:r>
      <w:r w:rsidRPr="009D5004">
        <w:rPr>
          <w:sz w:val="28"/>
          <w:szCs w:val="28"/>
        </w:rPr>
        <w:t xml:space="preserve"> пакетов документов находятся на рассмотрении комиссии в области, остальные </w:t>
      </w:r>
      <w:r w:rsidR="00635CCE" w:rsidRPr="009D5004">
        <w:rPr>
          <w:sz w:val="28"/>
          <w:szCs w:val="28"/>
        </w:rPr>
        <w:t>желающие участвовать в программе готовят пакет</w:t>
      </w:r>
      <w:r w:rsidR="00957944" w:rsidRPr="009D5004">
        <w:rPr>
          <w:sz w:val="28"/>
          <w:szCs w:val="28"/>
        </w:rPr>
        <w:t>ы</w:t>
      </w:r>
      <w:r w:rsidR="005B2AA7" w:rsidRPr="009D5004">
        <w:rPr>
          <w:sz w:val="28"/>
          <w:szCs w:val="28"/>
        </w:rPr>
        <w:t xml:space="preserve"> </w:t>
      </w:r>
      <w:r w:rsidRPr="009D5004">
        <w:rPr>
          <w:sz w:val="28"/>
          <w:szCs w:val="28"/>
        </w:rPr>
        <w:t xml:space="preserve"> документов. Это очень хорошая цифра и мы рады, что наши граждане получают</w:t>
      </w:r>
      <w:r w:rsidR="00757D58" w:rsidRPr="009D5004">
        <w:rPr>
          <w:sz w:val="28"/>
          <w:szCs w:val="28"/>
        </w:rPr>
        <w:t xml:space="preserve"> </w:t>
      </w:r>
      <w:r w:rsidR="00635CCE" w:rsidRPr="009D5004">
        <w:rPr>
          <w:sz w:val="28"/>
          <w:szCs w:val="28"/>
        </w:rPr>
        <w:t>такие</w:t>
      </w:r>
      <w:r w:rsidRPr="009D5004">
        <w:rPr>
          <w:sz w:val="28"/>
          <w:szCs w:val="28"/>
        </w:rPr>
        <w:t xml:space="preserve"> субсидии.</w:t>
      </w:r>
      <w:r w:rsidR="00757D58" w:rsidRPr="009D5004">
        <w:rPr>
          <w:sz w:val="28"/>
          <w:szCs w:val="28"/>
        </w:rPr>
        <w:t xml:space="preserve"> Работники администрации оказывают непосредственную помощь нуждающимся гражданам в оформлении документов.</w:t>
      </w:r>
    </w:p>
    <w:p w:rsidR="00B840D5" w:rsidRPr="009D5004" w:rsidRDefault="00B672CC" w:rsidP="005D3569">
      <w:pPr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ФАП</w:t>
      </w:r>
    </w:p>
    <w:p w:rsidR="005C5392" w:rsidRPr="009D5004" w:rsidRDefault="00E3771D" w:rsidP="005D3569">
      <w:pPr>
        <w:pStyle w:val="a6"/>
        <w:spacing w:after="200" w:line="276" w:lineRule="auto"/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</w:t>
      </w:r>
      <w:r w:rsidR="00B54ABB" w:rsidRPr="009D5004">
        <w:rPr>
          <w:sz w:val="28"/>
          <w:szCs w:val="28"/>
        </w:rPr>
        <w:t xml:space="preserve">  С вопросом об открытии фельдшерского пункта обращались в администрацию жители д</w:t>
      </w:r>
      <w:proofErr w:type="gramStart"/>
      <w:r w:rsidR="00B54ABB" w:rsidRPr="009D5004">
        <w:rPr>
          <w:sz w:val="28"/>
          <w:szCs w:val="28"/>
        </w:rPr>
        <w:t>.В</w:t>
      </w:r>
      <w:proofErr w:type="gramEnd"/>
      <w:r w:rsidR="00B54ABB" w:rsidRPr="009D5004">
        <w:rPr>
          <w:sz w:val="28"/>
          <w:szCs w:val="28"/>
        </w:rPr>
        <w:t xml:space="preserve">ершина, поднимали вопрос и депутаты </w:t>
      </w:r>
      <w:proofErr w:type="spellStart"/>
      <w:r w:rsidR="00B54ABB" w:rsidRPr="009D5004">
        <w:rPr>
          <w:sz w:val="28"/>
          <w:szCs w:val="28"/>
        </w:rPr>
        <w:t>Мамонцева</w:t>
      </w:r>
      <w:proofErr w:type="spellEnd"/>
      <w:r w:rsidR="00B54ABB" w:rsidRPr="009D5004">
        <w:rPr>
          <w:sz w:val="28"/>
          <w:szCs w:val="28"/>
        </w:rPr>
        <w:t xml:space="preserve"> Н.П, </w:t>
      </w:r>
      <w:proofErr w:type="spellStart"/>
      <w:r w:rsidR="00B54ABB" w:rsidRPr="009D5004">
        <w:rPr>
          <w:sz w:val="28"/>
          <w:szCs w:val="28"/>
        </w:rPr>
        <w:t>Стемплевская</w:t>
      </w:r>
      <w:proofErr w:type="spellEnd"/>
      <w:r w:rsidR="00B54ABB" w:rsidRPr="009D5004">
        <w:rPr>
          <w:sz w:val="28"/>
          <w:szCs w:val="28"/>
        </w:rPr>
        <w:t xml:space="preserve"> И.П, этот же вопрос был задан и мэру АМО «</w:t>
      </w:r>
      <w:proofErr w:type="spellStart"/>
      <w:r w:rsidR="00B54ABB" w:rsidRPr="009D5004">
        <w:rPr>
          <w:sz w:val="28"/>
          <w:szCs w:val="28"/>
        </w:rPr>
        <w:t>Боханский</w:t>
      </w:r>
      <w:proofErr w:type="spellEnd"/>
      <w:r w:rsidR="00B54ABB" w:rsidRPr="009D5004">
        <w:rPr>
          <w:sz w:val="28"/>
          <w:szCs w:val="28"/>
        </w:rPr>
        <w:t xml:space="preserve"> район» </w:t>
      </w:r>
      <w:proofErr w:type="spellStart"/>
      <w:r w:rsidR="00B54ABB" w:rsidRPr="009D5004">
        <w:rPr>
          <w:sz w:val="28"/>
          <w:szCs w:val="28"/>
        </w:rPr>
        <w:t>Середкину</w:t>
      </w:r>
      <w:proofErr w:type="spellEnd"/>
      <w:r w:rsidR="00B54ABB" w:rsidRPr="009D5004">
        <w:rPr>
          <w:sz w:val="28"/>
          <w:szCs w:val="28"/>
        </w:rPr>
        <w:t xml:space="preserve"> С.А.</w:t>
      </w:r>
      <w:r w:rsidR="00534670" w:rsidRPr="009D5004">
        <w:rPr>
          <w:sz w:val="28"/>
          <w:szCs w:val="28"/>
        </w:rPr>
        <w:t xml:space="preserve"> Также было направлено ходатайство главному врачу ЦРБ </w:t>
      </w:r>
      <w:proofErr w:type="spellStart"/>
      <w:r w:rsidR="00534670" w:rsidRPr="009D5004">
        <w:rPr>
          <w:sz w:val="28"/>
          <w:szCs w:val="28"/>
        </w:rPr>
        <w:t>Доржеевой</w:t>
      </w:r>
      <w:proofErr w:type="spellEnd"/>
      <w:r w:rsidR="00534670" w:rsidRPr="009D5004">
        <w:rPr>
          <w:sz w:val="28"/>
          <w:szCs w:val="28"/>
        </w:rPr>
        <w:t xml:space="preserve"> А.В о разрешении данного вопроса.</w:t>
      </w:r>
      <w:r w:rsidR="00B54ABB" w:rsidRPr="009D5004">
        <w:rPr>
          <w:sz w:val="28"/>
          <w:szCs w:val="28"/>
        </w:rPr>
        <w:t xml:space="preserve"> Частично вопрос решен и снят с повестки, т</w:t>
      </w:r>
      <w:proofErr w:type="gramStart"/>
      <w:r w:rsidR="00B54ABB" w:rsidRPr="009D5004">
        <w:rPr>
          <w:sz w:val="28"/>
          <w:szCs w:val="28"/>
        </w:rPr>
        <w:t>.к</w:t>
      </w:r>
      <w:proofErr w:type="gramEnd"/>
      <w:r w:rsidR="00B54ABB" w:rsidRPr="009D5004">
        <w:rPr>
          <w:sz w:val="28"/>
          <w:szCs w:val="28"/>
        </w:rPr>
        <w:t xml:space="preserve"> один раз в неделю (среда) </w:t>
      </w:r>
      <w:r w:rsidR="00A71F6E" w:rsidRPr="009D5004">
        <w:rPr>
          <w:sz w:val="28"/>
          <w:szCs w:val="28"/>
        </w:rPr>
        <w:t xml:space="preserve">приезжают </w:t>
      </w:r>
      <w:r w:rsidR="00B54ABB" w:rsidRPr="009D5004">
        <w:rPr>
          <w:sz w:val="28"/>
          <w:szCs w:val="28"/>
        </w:rPr>
        <w:t xml:space="preserve">врачи с </w:t>
      </w:r>
      <w:proofErr w:type="spellStart"/>
      <w:r w:rsidR="00B54ABB" w:rsidRPr="009D5004">
        <w:rPr>
          <w:sz w:val="28"/>
          <w:szCs w:val="28"/>
        </w:rPr>
        <w:t>Тихоновской</w:t>
      </w:r>
      <w:proofErr w:type="spellEnd"/>
      <w:r w:rsidR="00B54ABB" w:rsidRPr="009D5004">
        <w:rPr>
          <w:sz w:val="28"/>
          <w:szCs w:val="28"/>
        </w:rPr>
        <w:t xml:space="preserve"> участковой больницы</w:t>
      </w:r>
      <w:r w:rsidRPr="009D5004">
        <w:rPr>
          <w:sz w:val="28"/>
          <w:szCs w:val="28"/>
        </w:rPr>
        <w:t xml:space="preserve"> </w:t>
      </w:r>
      <w:proofErr w:type="spellStart"/>
      <w:r w:rsidRPr="009D5004">
        <w:rPr>
          <w:sz w:val="28"/>
          <w:szCs w:val="28"/>
        </w:rPr>
        <w:t>Галышева</w:t>
      </w:r>
      <w:proofErr w:type="spellEnd"/>
      <w:r w:rsidRPr="009D5004">
        <w:rPr>
          <w:sz w:val="28"/>
          <w:szCs w:val="28"/>
        </w:rPr>
        <w:t xml:space="preserve"> Вера Ивановна, Черных Елена Андреевна </w:t>
      </w:r>
      <w:r w:rsidR="00B54ABB" w:rsidRPr="009D5004">
        <w:rPr>
          <w:sz w:val="28"/>
          <w:szCs w:val="28"/>
        </w:rPr>
        <w:t>ведут прием больных</w:t>
      </w:r>
      <w:r w:rsidR="004E1CB1" w:rsidRPr="009D5004">
        <w:rPr>
          <w:sz w:val="28"/>
          <w:szCs w:val="28"/>
        </w:rPr>
        <w:t xml:space="preserve"> в </w:t>
      </w:r>
      <w:proofErr w:type="spellStart"/>
      <w:r w:rsidR="004E1CB1" w:rsidRPr="009D5004">
        <w:rPr>
          <w:sz w:val="28"/>
          <w:szCs w:val="28"/>
        </w:rPr>
        <w:t>ФАПе</w:t>
      </w:r>
      <w:proofErr w:type="spellEnd"/>
      <w:r w:rsidR="004E1CB1" w:rsidRPr="009D5004">
        <w:rPr>
          <w:sz w:val="28"/>
          <w:szCs w:val="28"/>
        </w:rPr>
        <w:t>. И все же нам не стоит успокаиваться, а надо совместно в</w:t>
      </w:r>
      <w:r w:rsidRPr="009D5004">
        <w:rPr>
          <w:sz w:val="28"/>
          <w:szCs w:val="28"/>
        </w:rPr>
        <w:t>ести кадровую политику</w:t>
      </w:r>
      <w:r w:rsidR="004E1CB1" w:rsidRPr="009D5004">
        <w:rPr>
          <w:sz w:val="28"/>
          <w:szCs w:val="28"/>
        </w:rPr>
        <w:t xml:space="preserve"> с </w:t>
      </w:r>
      <w:r w:rsidR="00534670" w:rsidRPr="009D5004">
        <w:rPr>
          <w:sz w:val="28"/>
          <w:szCs w:val="28"/>
        </w:rPr>
        <w:t>людьми медицинским образованием.</w:t>
      </w:r>
      <w:r w:rsidRPr="009D5004">
        <w:rPr>
          <w:sz w:val="28"/>
          <w:szCs w:val="28"/>
        </w:rPr>
        <w:t xml:space="preserve">   </w:t>
      </w:r>
      <w:r w:rsidR="005C5392" w:rsidRPr="009D5004">
        <w:rPr>
          <w:sz w:val="28"/>
          <w:szCs w:val="28"/>
        </w:rPr>
        <w:t xml:space="preserve">По ФЦП «Устойчивое развитие сельских территорий Иркутской области на 2014-2018гг» на территории </w:t>
      </w:r>
      <w:proofErr w:type="spellStart"/>
      <w:r w:rsidR="005C5392" w:rsidRPr="009D5004">
        <w:rPr>
          <w:sz w:val="28"/>
          <w:szCs w:val="28"/>
        </w:rPr>
        <w:t>с</w:t>
      </w:r>
      <w:proofErr w:type="gramStart"/>
      <w:r w:rsidR="005C5392" w:rsidRPr="009D5004">
        <w:rPr>
          <w:sz w:val="28"/>
          <w:szCs w:val="28"/>
        </w:rPr>
        <w:t>.Д</w:t>
      </w:r>
      <w:proofErr w:type="gramEnd"/>
      <w:r w:rsidR="005C5392" w:rsidRPr="009D5004">
        <w:rPr>
          <w:sz w:val="28"/>
          <w:szCs w:val="28"/>
        </w:rPr>
        <w:t>ундай</w:t>
      </w:r>
      <w:proofErr w:type="spellEnd"/>
      <w:r w:rsidR="005C5392" w:rsidRPr="009D5004">
        <w:rPr>
          <w:sz w:val="28"/>
          <w:szCs w:val="28"/>
        </w:rPr>
        <w:t xml:space="preserve"> планируется строительство ФАП (одна половина ФАП </w:t>
      </w:r>
      <w:r w:rsidR="00635CCE" w:rsidRPr="009D5004">
        <w:rPr>
          <w:sz w:val="28"/>
          <w:szCs w:val="28"/>
        </w:rPr>
        <w:t>–</w:t>
      </w:r>
      <w:r w:rsidR="005C5392" w:rsidRPr="009D5004">
        <w:rPr>
          <w:sz w:val="28"/>
          <w:szCs w:val="28"/>
        </w:rPr>
        <w:t xml:space="preserve"> </w:t>
      </w:r>
      <w:r w:rsidR="00635CCE" w:rsidRPr="009D5004">
        <w:rPr>
          <w:sz w:val="28"/>
          <w:szCs w:val="28"/>
        </w:rPr>
        <w:t xml:space="preserve">вторая </w:t>
      </w:r>
      <w:r w:rsidR="005C5392" w:rsidRPr="009D5004">
        <w:rPr>
          <w:sz w:val="28"/>
          <w:szCs w:val="28"/>
        </w:rPr>
        <w:t xml:space="preserve">квартира) по </w:t>
      </w:r>
      <w:proofErr w:type="spellStart"/>
      <w:r w:rsidR="005C5392" w:rsidRPr="009D5004">
        <w:rPr>
          <w:sz w:val="28"/>
          <w:szCs w:val="28"/>
        </w:rPr>
        <w:t>Боханскому</w:t>
      </w:r>
      <w:proofErr w:type="spellEnd"/>
      <w:r w:rsidR="005C5392" w:rsidRPr="009D5004">
        <w:rPr>
          <w:sz w:val="28"/>
          <w:szCs w:val="28"/>
        </w:rPr>
        <w:t xml:space="preserve"> району вошли в программу </w:t>
      </w:r>
      <w:r w:rsidR="00635CCE" w:rsidRPr="009D5004">
        <w:rPr>
          <w:sz w:val="28"/>
          <w:szCs w:val="28"/>
        </w:rPr>
        <w:t xml:space="preserve"> на строительство </w:t>
      </w:r>
      <w:r w:rsidR="00C902EF" w:rsidRPr="009D5004">
        <w:rPr>
          <w:sz w:val="28"/>
          <w:szCs w:val="28"/>
        </w:rPr>
        <w:t xml:space="preserve">5 </w:t>
      </w:r>
      <w:proofErr w:type="spellStart"/>
      <w:r w:rsidR="00C902EF" w:rsidRPr="009D5004">
        <w:rPr>
          <w:sz w:val="28"/>
          <w:szCs w:val="28"/>
        </w:rPr>
        <w:t>ФАПов</w:t>
      </w:r>
      <w:proofErr w:type="spellEnd"/>
      <w:r w:rsidR="00C902EF" w:rsidRPr="009D5004">
        <w:rPr>
          <w:sz w:val="28"/>
          <w:szCs w:val="28"/>
        </w:rPr>
        <w:t>, ведутся кадастровые работы</w:t>
      </w:r>
      <w:r w:rsidR="005C5392" w:rsidRPr="009D5004">
        <w:rPr>
          <w:sz w:val="28"/>
          <w:szCs w:val="28"/>
        </w:rPr>
        <w:t xml:space="preserve">. Также будет </w:t>
      </w:r>
      <w:proofErr w:type="gramStart"/>
      <w:r w:rsidR="005C5392" w:rsidRPr="009D5004">
        <w:rPr>
          <w:sz w:val="28"/>
          <w:szCs w:val="28"/>
        </w:rPr>
        <w:t>строится</w:t>
      </w:r>
      <w:proofErr w:type="gramEnd"/>
      <w:r w:rsidR="005C5392" w:rsidRPr="009D5004">
        <w:rPr>
          <w:sz w:val="28"/>
          <w:szCs w:val="28"/>
        </w:rPr>
        <w:t xml:space="preserve"> детский сад на 49 мест.</w:t>
      </w:r>
    </w:p>
    <w:p w:rsidR="00B672CC" w:rsidRPr="009D5004" w:rsidRDefault="00C902EF" w:rsidP="005D3569">
      <w:pPr>
        <w:pStyle w:val="a6"/>
        <w:spacing w:after="200" w:line="276" w:lineRule="auto"/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Гражданские инициативы</w:t>
      </w:r>
      <w:r w:rsidR="00B672CC" w:rsidRPr="009D5004">
        <w:rPr>
          <w:b/>
          <w:sz w:val="28"/>
          <w:szCs w:val="28"/>
        </w:rPr>
        <w:t>.</w:t>
      </w:r>
    </w:p>
    <w:p w:rsidR="005C5392" w:rsidRPr="009D5004" w:rsidRDefault="005C5392" w:rsidP="005D3569">
      <w:pPr>
        <w:pStyle w:val="a6"/>
        <w:spacing w:after="200" w:line="276" w:lineRule="auto"/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 xml:space="preserve">  </w:t>
      </w:r>
      <w:r w:rsidR="003D7925" w:rsidRPr="009D5004">
        <w:rPr>
          <w:b/>
          <w:sz w:val="28"/>
          <w:szCs w:val="28"/>
        </w:rPr>
        <w:t xml:space="preserve"> </w:t>
      </w:r>
      <w:r w:rsidR="00E3771D" w:rsidRPr="009D5004">
        <w:rPr>
          <w:b/>
          <w:sz w:val="28"/>
          <w:szCs w:val="28"/>
        </w:rPr>
        <w:t xml:space="preserve"> </w:t>
      </w:r>
      <w:r w:rsidRPr="009D5004">
        <w:rPr>
          <w:sz w:val="28"/>
          <w:szCs w:val="28"/>
        </w:rPr>
        <w:t>Деятельность МО по развитию гражданских инициатив</w:t>
      </w:r>
      <w:r w:rsidRPr="009D5004">
        <w:rPr>
          <w:b/>
          <w:sz w:val="28"/>
          <w:szCs w:val="28"/>
        </w:rPr>
        <w:t xml:space="preserve"> </w:t>
      </w:r>
      <w:r w:rsidR="003D7925" w:rsidRPr="009D5004">
        <w:rPr>
          <w:sz w:val="28"/>
          <w:szCs w:val="28"/>
        </w:rPr>
        <w:t xml:space="preserve">это </w:t>
      </w:r>
      <w:r w:rsidR="00635CCE" w:rsidRPr="009D5004">
        <w:rPr>
          <w:sz w:val="28"/>
          <w:szCs w:val="28"/>
        </w:rPr>
        <w:t xml:space="preserve"> направление </w:t>
      </w:r>
      <w:r w:rsidR="00C902EF" w:rsidRPr="009D5004">
        <w:rPr>
          <w:sz w:val="28"/>
          <w:szCs w:val="28"/>
        </w:rPr>
        <w:t xml:space="preserve"> стало сегодня</w:t>
      </w:r>
      <w:r w:rsidR="003D7925" w:rsidRPr="009D5004">
        <w:rPr>
          <w:sz w:val="28"/>
          <w:szCs w:val="28"/>
        </w:rPr>
        <w:t xml:space="preserve">  актуальным, </w:t>
      </w:r>
      <w:r w:rsidR="005B2AA7" w:rsidRPr="009D5004">
        <w:rPr>
          <w:sz w:val="28"/>
          <w:szCs w:val="28"/>
        </w:rPr>
        <w:t>граждане</w:t>
      </w:r>
      <w:r w:rsidRPr="009D5004">
        <w:rPr>
          <w:sz w:val="28"/>
          <w:szCs w:val="28"/>
        </w:rPr>
        <w:t xml:space="preserve"> сами </w:t>
      </w:r>
      <w:r w:rsidR="003D7925" w:rsidRPr="009D5004">
        <w:rPr>
          <w:sz w:val="28"/>
          <w:szCs w:val="28"/>
        </w:rPr>
        <w:t>проявляют  инициативу на проведение</w:t>
      </w:r>
      <w:r w:rsidRPr="009D5004">
        <w:rPr>
          <w:sz w:val="28"/>
          <w:szCs w:val="28"/>
        </w:rPr>
        <w:t xml:space="preserve"> </w:t>
      </w:r>
      <w:r w:rsidR="003D7925" w:rsidRPr="009D5004">
        <w:rPr>
          <w:sz w:val="28"/>
          <w:szCs w:val="28"/>
        </w:rPr>
        <w:t>различных мероприятий и включаются в нек</w:t>
      </w:r>
      <w:r w:rsidR="00662DF4" w:rsidRPr="009D5004">
        <w:rPr>
          <w:sz w:val="28"/>
          <w:szCs w:val="28"/>
        </w:rPr>
        <w:t>оммер</w:t>
      </w:r>
      <w:r w:rsidR="005B2AA7" w:rsidRPr="009D5004">
        <w:rPr>
          <w:sz w:val="28"/>
          <w:szCs w:val="28"/>
        </w:rPr>
        <w:t>ческие проекты на получение</w:t>
      </w:r>
      <w:r w:rsidR="00662DF4" w:rsidRPr="009D5004">
        <w:rPr>
          <w:sz w:val="28"/>
          <w:szCs w:val="28"/>
        </w:rPr>
        <w:t xml:space="preserve"> субсидий</w:t>
      </w:r>
      <w:r w:rsidR="003D7925" w:rsidRPr="009D5004">
        <w:rPr>
          <w:sz w:val="28"/>
          <w:szCs w:val="28"/>
        </w:rPr>
        <w:t>. Два представленных проекта в министерство сельского хозяйства в 2014году получили одобрение: один проект</w:t>
      </w:r>
      <w:r w:rsidRPr="009D5004">
        <w:rPr>
          <w:sz w:val="28"/>
          <w:szCs w:val="28"/>
        </w:rPr>
        <w:t xml:space="preserve"> </w:t>
      </w:r>
      <w:r w:rsidR="003D7925" w:rsidRPr="009D5004">
        <w:rPr>
          <w:sz w:val="28"/>
          <w:szCs w:val="28"/>
        </w:rPr>
        <w:t>«</w:t>
      </w:r>
      <w:proofErr w:type="spellStart"/>
      <w:r w:rsidR="003D7925" w:rsidRPr="009D5004">
        <w:rPr>
          <w:sz w:val="28"/>
          <w:szCs w:val="28"/>
        </w:rPr>
        <w:t>Здоровячок</w:t>
      </w:r>
      <w:proofErr w:type="spellEnd"/>
      <w:r w:rsidR="003D7925" w:rsidRPr="009D5004">
        <w:rPr>
          <w:sz w:val="28"/>
          <w:szCs w:val="28"/>
        </w:rPr>
        <w:t>» реализуем в д</w:t>
      </w:r>
      <w:proofErr w:type="gramStart"/>
      <w:r w:rsidR="003D7925" w:rsidRPr="009D5004">
        <w:rPr>
          <w:sz w:val="28"/>
          <w:szCs w:val="28"/>
        </w:rPr>
        <w:t>.В</w:t>
      </w:r>
      <w:proofErr w:type="gramEnd"/>
      <w:r w:rsidR="003D7925" w:rsidRPr="009D5004">
        <w:rPr>
          <w:sz w:val="28"/>
          <w:szCs w:val="28"/>
        </w:rPr>
        <w:t>ершина</w:t>
      </w:r>
      <w:r w:rsidR="00662DF4" w:rsidRPr="009D5004">
        <w:rPr>
          <w:sz w:val="28"/>
          <w:szCs w:val="28"/>
        </w:rPr>
        <w:t xml:space="preserve"> на 200т.р;</w:t>
      </w:r>
      <w:r w:rsidR="003D7925" w:rsidRPr="009D5004">
        <w:rPr>
          <w:sz w:val="28"/>
          <w:szCs w:val="28"/>
        </w:rPr>
        <w:t xml:space="preserve"> </w:t>
      </w:r>
      <w:r w:rsidR="00534670" w:rsidRPr="009D5004">
        <w:rPr>
          <w:sz w:val="28"/>
          <w:szCs w:val="28"/>
        </w:rPr>
        <w:t>в</w:t>
      </w:r>
      <w:r w:rsidRPr="009D5004">
        <w:rPr>
          <w:sz w:val="28"/>
          <w:szCs w:val="28"/>
        </w:rPr>
        <w:t xml:space="preserve"> д. Харагун </w:t>
      </w:r>
      <w:r w:rsidR="003D7925" w:rsidRPr="009D5004">
        <w:rPr>
          <w:sz w:val="28"/>
          <w:szCs w:val="28"/>
        </w:rPr>
        <w:t xml:space="preserve"> проект</w:t>
      </w:r>
      <w:r w:rsidR="00662DF4" w:rsidRPr="009D5004">
        <w:rPr>
          <w:sz w:val="28"/>
          <w:szCs w:val="28"/>
        </w:rPr>
        <w:t xml:space="preserve"> </w:t>
      </w:r>
      <w:r w:rsidR="003D7925" w:rsidRPr="009D5004">
        <w:rPr>
          <w:sz w:val="28"/>
          <w:szCs w:val="28"/>
        </w:rPr>
        <w:t>«Родничок»</w:t>
      </w:r>
      <w:r w:rsidR="00662DF4" w:rsidRPr="009D5004">
        <w:rPr>
          <w:sz w:val="28"/>
          <w:szCs w:val="28"/>
        </w:rPr>
        <w:t xml:space="preserve"> </w:t>
      </w:r>
      <w:r w:rsidR="003D7925" w:rsidRPr="009D5004">
        <w:rPr>
          <w:sz w:val="28"/>
          <w:szCs w:val="28"/>
        </w:rPr>
        <w:t>составлен на сумму  165т.р</w:t>
      </w:r>
      <w:r w:rsidR="00662DF4" w:rsidRPr="009D5004">
        <w:rPr>
          <w:sz w:val="28"/>
          <w:szCs w:val="28"/>
        </w:rPr>
        <w:t>: из них 60% составляют  субсидии, 40%</w:t>
      </w:r>
      <w:r w:rsidR="00757D58" w:rsidRPr="009D5004">
        <w:rPr>
          <w:sz w:val="28"/>
          <w:szCs w:val="28"/>
        </w:rPr>
        <w:t xml:space="preserve"> вклад </w:t>
      </w:r>
      <w:r w:rsidR="00662DF4" w:rsidRPr="009D5004">
        <w:rPr>
          <w:sz w:val="28"/>
          <w:szCs w:val="28"/>
        </w:rPr>
        <w:t xml:space="preserve"> юридических лиц, граждан. </w:t>
      </w:r>
      <w:r w:rsidR="003D7925" w:rsidRPr="009D5004">
        <w:rPr>
          <w:sz w:val="28"/>
          <w:szCs w:val="28"/>
        </w:rPr>
        <w:t xml:space="preserve"> </w:t>
      </w:r>
    </w:p>
    <w:p w:rsidR="003D22AD" w:rsidRPr="009D5004" w:rsidRDefault="003D22AD" w:rsidP="005D3569">
      <w:pPr>
        <w:pStyle w:val="a6"/>
        <w:spacing w:after="200" w:line="276" w:lineRule="auto"/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 xml:space="preserve">  По программе «Народные инициативы» </w:t>
      </w:r>
      <w:r w:rsidRPr="009D5004">
        <w:rPr>
          <w:sz w:val="28"/>
          <w:szCs w:val="28"/>
        </w:rPr>
        <w:t xml:space="preserve">проведено много мероприятий: бурение скважин, строительство </w:t>
      </w:r>
      <w:proofErr w:type="gramStart"/>
      <w:r w:rsidRPr="009D5004">
        <w:rPr>
          <w:sz w:val="28"/>
          <w:szCs w:val="28"/>
        </w:rPr>
        <w:t>в/б</w:t>
      </w:r>
      <w:proofErr w:type="gramEnd"/>
      <w:r w:rsidR="00757D58" w:rsidRPr="009D5004">
        <w:rPr>
          <w:sz w:val="28"/>
          <w:szCs w:val="28"/>
        </w:rPr>
        <w:t>, строительство</w:t>
      </w:r>
      <w:r w:rsidRPr="009D5004">
        <w:rPr>
          <w:sz w:val="28"/>
          <w:szCs w:val="28"/>
        </w:rPr>
        <w:t xml:space="preserve"> и ремонт мостов, устройство противопожарной системы оповещения, приобретение и устройство детской спортивной площадки, а в</w:t>
      </w:r>
      <w:r w:rsidR="00534670" w:rsidRPr="009D5004">
        <w:rPr>
          <w:sz w:val="28"/>
          <w:szCs w:val="28"/>
        </w:rPr>
        <w:t xml:space="preserve"> прошлом</w:t>
      </w:r>
      <w:r w:rsidR="000021B0" w:rsidRPr="009D5004">
        <w:rPr>
          <w:sz w:val="28"/>
          <w:szCs w:val="28"/>
        </w:rPr>
        <w:t xml:space="preserve"> году приобрели 8-ми местный автобус </w:t>
      </w:r>
      <w:r w:rsidRPr="009D5004">
        <w:rPr>
          <w:sz w:val="28"/>
          <w:szCs w:val="28"/>
        </w:rPr>
        <w:t>УАЗ</w:t>
      </w:r>
      <w:r w:rsidR="000021B0" w:rsidRPr="009D5004">
        <w:rPr>
          <w:sz w:val="28"/>
          <w:szCs w:val="28"/>
        </w:rPr>
        <w:t xml:space="preserve"> 298924</w:t>
      </w:r>
      <w:r w:rsidRPr="009D5004">
        <w:rPr>
          <w:sz w:val="28"/>
          <w:szCs w:val="28"/>
        </w:rPr>
        <w:t xml:space="preserve"> для нужд культуры. </w:t>
      </w:r>
      <w:r w:rsidR="000021B0" w:rsidRPr="009D5004">
        <w:rPr>
          <w:sz w:val="28"/>
          <w:szCs w:val="28"/>
        </w:rPr>
        <w:t xml:space="preserve">Объем финансирования составляет 519 950руб, из них 468 500руб областной бюджет, 51 450руб местный бюджет. </w:t>
      </w:r>
      <w:r w:rsidR="00534670" w:rsidRPr="009D5004">
        <w:rPr>
          <w:sz w:val="28"/>
          <w:szCs w:val="28"/>
        </w:rPr>
        <w:t>Дополнительно т</w:t>
      </w:r>
      <w:r w:rsidRPr="009D5004">
        <w:rPr>
          <w:sz w:val="28"/>
          <w:szCs w:val="28"/>
        </w:rPr>
        <w:t xml:space="preserve">ранспортное средство </w:t>
      </w:r>
      <w:r w:rsidR="000021B0" w:rsidRPr="009D5004">
        <w:rPr>
          <w:sz w:val="28"/>
          <w:szCs w:val="28"/>
        </w:rPr>
        <w:t xml:space="preserve"> используется</w:t>
      </w:r>
      <w:r w:rsidRPr="009D5004">
        <w:rPr>
          <w:sz w:val="28"/>
          <w:szCs w:val="28"/>
        </w:rPr>
        <w:t xml:space="preserve"> </w:t>
      </w:r>
      <w:r w:rsidR="00757D58" w:rsidRPr="009D5004">
        <w:rPr>
          <w:sz w:val="28"/>
          <w:szCs w:val="28"/>
        </w:rPr>
        <w:t xml:space="preserve">и </w:t>
      </w:r>
      <w:r w:rsidR="000021B0" w:rsidRPr="009D5004">
        <w:rPr>
          <w:sz w:val="28"/>
          <w:szCs w:val="28"/>
        </w:rPr>
        <w:t>для поездок на соревнования,</w:t>
      </w:r>
      <w:r w:rsidR="00757D58" w:rsidRPr="009D5004">
        <w:rPr>
          <w:sz w:val="28"/>
          <w:szCs w:val="28"/>
        </w:rPr>
        <w:t xml:space="preserve"> в военкомат, совещания и </w:t>
      </w:r>
      <w:proofErr w:type="spellStart"/>
      <w:r w:rsidR="00757D58" w:rsidRPr="009D5004">
        <w:rPr>
          <w:sz w:val="28"/>
          <w:szCs w:val="28"/>
        </w:rPr>
        <w:t>т</w:t>
      </w:r>
      <w:proofErr w:type="gramStart"/>
      <w:r w:rsidR="00757D58" w:rsidRPr="009D5004">
        <w:rPr>
          <w:sz w:val="28"/>
          <w:szCs w:val="28"/>
        </w:rPr>
        <w:t>.д</w:t>
      </w:r>
      <w:proofErr w:type="spellEnd"/>
      <w:proofErr w:type="gramEnd"/>
    </w:p>
    <w:p w:rsidR="00F52CCC" w:rsidRPr="009D5004" w:rsidRDefault="001373A1" w:rsidP="000630C2">
      <w:pPr>
        <w:pStyle w:val="a6"/>
        <w:spacing w:after="200" w:line="276" w:lineRule="auto"/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>По ФЦП «</w:t>
      </w:r>
      <w:proofErr w:type="spellStart"/>
      <w:r w:rsidRPr="009D5004">
        <w:rPr>
          <w:b/>
          <w:sz w:val="28"/>
          <w:szCs w:val="28"/>
        </w:rPr>
        <w:t>Интернетизация</w:t>
      </w:r>
      <w:proofErr w:type="spellEnd"/>
      <w:r w:rsidRPr="009D5004">
        <w:rPr>
          <w:b/>
          <w:sz w:val="28"/>
          <w:szCs w:val="28"/>
        </w:rPr>
        <w:t xml:space="preserve"> общедоступных библиотек» </w:t>
      </w:r>
      <w:r w:rsidRPr="009D5004">
        <w:rPr>
          <w:sz w:val="28"/>
          <w:szCs w:val="28"/>
        </w:rPr>
        <w:t>для подключения к сети интернет</w:t>
      </w:r>
      <w:r w:rsidR="008C6BFE" w:rsidRPr="009D5004">
        <w:rPr>
          <w:sz w:val="28"/>
          <w:szCs w:val="28"/>
        </w:rPr>
        <w:t xml:space="preserve">, покупки </w:t>
      </w:r>
      <w:r w:rsidRPr="009D5004">
        <w:rPr>
          <w:sz w:val="28"/>
          <w:szCs w:val="28"/>
        </w:rPr>
        <w:t xml:space="preserve"> ноутбук</w:t>
      </w:r>
      <w:r w:rsidR="008C6BFE" w:rsidRPr="009D5004">
        <w:rPr>
          <w:sz w:val="28"/>
          <w:szCs w:val="28"/>
        </w:rPr>
        <w:t>а</w:t>
      </w:r>
      <w:r w:rsidRPr="009D5004">
        <w:rPr>
          <w:sz w:val="28"/>
          <w:szCs w:val="28"/>
        </w:rPr>
        <w:t>, компьютер</w:t>
      </w:r>
      <w:r w:rsidR="008C6BFE" w:rsidRPr="009D5004">
        <w:rPr>
          <w:sz w:val="28"/>
          <w:szCs w:val="28"/>
        </w:rPr>
        <w:t xml:space="preserve">а и всего комплектующего оборудования было выделено </w:t>
      </w:r>
      <w:r w:rsidRPr="009D5004">
        <w:rPr>
          <w:sz w:val="28"/>
          <w:szCs w:val="28"/>
        </w:rPr>
        <w:t>86т.р</w:t>
      </w:r>
      <w:r w:rsidR="008C6BFE" w:rsidRPr="009D5004">
        <w:rPr>
          <w:sz w:val="28"/>
          <w:szCs w:val="28"/>
        </w:rPr>
        <w:t>. Деньги использованы по назначению</w:t>
      </w:r>
      <w:r w:rsidR="000021B0" w:rsidRPr="009D5004">
        <w:rPr>
          <w:sz w:val="28"/>
          <w:szCs w:val="28"/>
        </w:rPr>
        <w:t>.</w:t>
      </w:r>
      <w:r w:rsidR="00C902EF" w:rsidRPr="009D5004">
        <w:rPr>
          <w:sz w:val="28"/>
          <w:szCs w:val="28"/>
        </w:rPr>
        <w:t xml:space="preserve"> Теперь наши библиотеки могут оказывать </w:t>
      </w:r>
      <w:r w:rsidR="00534670" w:rsidRPr="009D5004">
        <w:rPr>
          <w:sz w:val="28"/>
          <w:szCs w:val="28"/>
        </w:rPr>
        <w:t xml:space="preserve">качественные </w:t>
      </w:r>
      <w:r w:rsidR="00C902EF" w:rsidRPr="009D5004">
        <w:rPr>
          <w:sz w:val="28"/>
          <w:szCs w:val="28"/>
        </w:rPr>
        <w:t>услуги населению</w:t>
      </w:r>
      <w:r w:rsidR="00856FB1" w:rsidRPr="009D5004">
        <w:rPr>
          <w:sz w:val="28"/>
          <w:szCs w:val="28"/>
        </w:rPr>
        <w:t>.</w:t>
      </w:r>
    </w:p>
    <w:p w:rsidR="00262FF7" w:rsidRPr="009D5004" w:rsidRDefault="002E7640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sz w:val="28"/>
          <w:szCs w:val="28"/>
        </w:rPr>
        <w:t xml:space="preserve"> </w:t>
      </w:r>
      <w:r w:rsidR="006A743E" w:rsidRPr="009D5004">
        <w:rPr>
          <w:sz w:val="28"/>
          <w:szCs w:val="28"/>
        </w:rPr>
        <w:t xml:space="preserve">  </w:t>
      </w:r>
      <w:r w:rsidRPr="009D5004">
        <w:rPr>
          <w:sz w:val="28"/>
          <w:szCs w:val="28"/>
        </w:rPr>
        <w:t xml:space="preserve">  </w:t>
      </w:r>
      <w:r w:rsidR="00EA4F92" w:rsidRPr="009D5004">
        <w:rPr>
          <w:color w:val="000000"/>
          <w:sz w:val="28"/>
          <w:szCs w:val="28"/>
        </w:rPr>
        <w:t xml:space="preserve">Продолжает развиваться малый </w:t>
      </w:r>
      <w:r w:rsidR="006A743E" w:rsidRPr="009D5004">
        <w:rPr>
          <w:color w:val="000000"/>
          <w:sz w:val="28"/>
          <w:szCs w:val="28"/>
        </w:rPr>
        <w:t xml:space="preserve">и средний </w:t>
      </w:r>
      <w:r w:rsidR="00EA4F92" w:rsidRPr="009D5004">
        <w:rPr>
          <w:color w:val="000000"/>
          <w:sz w:val="28"/>
          <w:szCs w:val="28"/>
        </w:rPr>
        <w:t>бизнес.</w:t>
      </w:r>
      <w:r w:rsidRPr="009D5004">
        <w:rPr>
          <w:sz w:val="28"/>
          <w:szCs w:val="28"/>
        </w:rPr>
        <w:t xml:space="preserve">  Н</w:t>
      </w:r>
      <w:r w:rsidR="0038403E" w:rsidRPr="009D5004">
        <w:rPr>
          <w:sz w:val="28"/>
          <w:szCs w:val="28"/>
        </w:rPr>
        <w:t>а территории зарегистрировано 6</w:t>
      </w:r>
      <w:r w:rsidRPr="009D5004">
        <w:rPr>
          <w:sz w:val="28"/>
          <w:szCs w:val="28"/>
        </w:rPr>
        <w:t xml:space="preserve"> субъекта малого предпринимательства, в основном это </w:t>
      </w:r>
      <w:r w:rsidR="004A074D" w:rsidRPr="009D5004">
        <w:rPr>
          <w:sz w:val="28"/>
          <w:szCs w:val="28"/>
        </w:rPr>
        <w:t>ИП</w:t>
      </w:r>
      <w:r w:rsidR="00854301" w:rsidRPr="009D5004">
        <w:rPr>
          <w:sz w:val="28"/>
          <w:szCs w:val="28"/>
        </w:rPr>
        <w:t>,</w:t>
      </w:r>
      <w:r w:rsidR="006715E7" w:rsidRPr="009D5004">
        <w:rPr>
          <w:sz w:val="28"/>
          <w:szCs w:val="28"/>
        </w:rPr>
        <w:t xml:space="preserve"> </w:t>
      </w:r>
      <w:r w:rsidR="006A743E" w:rsidRPr="009D5004">
        <w:rPr>
          <w:sz w:val="28"/>
          <w:szCs w:val="28"/>
        </w:rPr>
        <w:t>КФХ</w:t>
      </w:r>
      <w:r w:rsidR="00E3771D" w:rsidRPr="009D5004">
        <w:rPr>
          <w:sz w:val="28"/>
          <w:szCs w:val="28"/>
        </w:rPr>
        <w:t xml:space="preserve">, </w:t>
      </w:r>
      <w:r w:rsidRPr="009D5004">
        <w:rPr>
          <w:sz w:val="28"/>
          <w:szCs w:val="28"/>
        </w:rPr>
        <w:t xml:space="preserve">предприятия </w:t>
      </w:r>
      <w:r w:rsidR="00854301" w:rsidRPr="009D5004">
        <w:rPr>
          <w:sz w:val="28"/>
          <w:szCs w:val="28"/>
        </w:rPr>
        <w:t>торговли, общественного питания.</w:t>
      </w:r>
      <w:r w:rsidR="006A743E" w:rsidRPr="009D5004">
        <w:rPr>
          <w:color w:val="000000"/>
          <w:sz w:val="28"/>
          <w:szCs w:val="28"/>
        </w:rPr>
        <w:t xml:space="preserve"> Созданы условия для наиболее полного удовлетворения спроса населения на потребительские товары и услуги. На территории поселения работает 13торговых точек.</w:t>
      </w:r>
      <w:r w:rsidR="00854301" w:rsidRPr="009D5004">
        <w:rPr>
          <w:sz w:val="28"/>
          <w:szCs w:val="28"/>
        </w:rPr>
        <w:t xml:space="preserve"> В прошедшем году </w:t>
      </w:r>
      <w:r w:rsidR="00E3771D" w:rsidRPr="009D5004">
        <w:rPr>
          <w:sz w:val="28"/>
          <w:szCs w:val="28"/>
        </w:rPr>
        <w:t xml:space="preserve">открыли свое дело и зарегистрировали в налоговом органе КФХ </w:t>
      </w:r>
      <w:proofErr w:type="spellStart"/>
      <w:r w:rsidR="00E3771D" w:rsidRPr="009D5004">
        <w:rPr>
          <w:sz w:val="28"/>
          <w:szCs w:val="28"/>
        </w:rPr>
        <w:t>Тронц</w:t>
      </w:r>
      <w:proofErr w:type="spellEnd"/>
      <w:r w:rsidR="00E3771D" w:rsidRPr="009D5004">
        <w:rPr>
          <w:sz w:val="28"/>
          <w:szCs w:val="28"/>
        </w:rPr>
        <w:t xml:space="preserve"> Максим Сергеевич, Богданов Константин Серге</w:t>
      </w:r>
      <w:r w:rsidR="00EA4F92" w:rsidRPr="009D5004">
        <w:rPr>
          <w:sz w:val="28"/>
          <w:szCs w:val="28"/>
        </w:rPr>
        <w:t>евич.</w:t>
      </w:r>
      <w:r w:rsidR="00E3771D" w:rsidRPr="009D5004">
        <w:rPr>
          <w:sz w:val="28"/>
          <w:szCs w:val="28"/>
        </w:rPr>
        <w:t xml:space="preserve"> </w:t>
      </w:r>
      <w:r w:rsidR="00262FF7" w:rsidRPr="009D5004">
        <w:rPr>
          <w:color w:val="000000"/>
          <w:sz w:val="28"/>
          <w:szCs w:val="28"/>
        </w:rPr>
        <w:t>Открываются новые рабочие места</w:t>
      </w:r>
      <w:r w:rsidR="00534670" w:rsidRPr="009D5004">
        <w:rPr>
          <w:color w:val="000000"/>
          <w:sz w:val="28"/>
          <w:szCs w:val="28"/>
        </w:rPr>
        <w:t>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  <w:u w:val="single"/>
        </w:rPr>
        <w:t>Бюджет поселения</w:t>
      </w:r>
      <w:r w:rsidRPr="009D5004">
        <w:rPr>
          <w:sz w:val="28"/>
          <w:szCs w:val="28"/>
        </w:rPr>
        <w:t xml:space="preserve"> 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 Формирование бюджета наиболее важный и сложный вопрос в рамках</w:t>
      </w:r>
      <w:r w:rsidR="00854301" w:rsidRPr="009D5004">
        <w:rPr>
          <w:sz w:val="28"/>
          <w:szCs w:val="28"/>
        </w:rPr>
        <w:t xml:space="preserve"> реализации полномочий. Бюджет МО «</w:t>
      </w:r>
      <w:proofErr w:type="spellStart"/>
      <w:r w:rsidR="00854301" w:rsidRPr="009D5004">
        <w:rPr>
          <w:sz w:val="28"/>
          <w:szCs w:val="28"/>
        </w:rPr>
        <w:t>Шаралдай</w:t>
      </w:r>
      <w:proofErr w:type="spellEnd"/>
      <w:r w:rsidR="00854301" w:rsidRPr="009D5004">
        <w:rPr>
          <w:sz w:val="28"/>
          <w:szCs w:val="28"/>
        </w:rPr>
        <w:t>»</w:t>
      </w:r>
      <w:r w:rsidRPr="009D5004">
        <w:rPr>
          <w:sz w:val="28"/>
          <w:szCs w:val="28"/>
        </w:rPr>
        <w:t xml:space="preserve"> на 2013г. был сформирован в установленные  законодательством сроки и </w:t>
      </w:r>
      <w:r w:rsidR="004A074D" w:rsidRPr="009D5004">
        <w:rPr>
          <w:sz w:val="28"/>
          <w:szCs w:val="28"/>
        </w:rPr>
        <w:t>утвержден  решением сессии от 27.12.2012 г. №158</w:t>
      </w:r>
      <w:r w:rsidRPr="009D5004">
        <w:rPr>
          <w:sz w:val="28"/>
          <w:szCs w:val="28"/>
        </w:rPr>
        <w:t>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 При плане дох</w:t>
      </w:r>
      <w:r w:rsidR="00854301" w:rsidRPr="009D5004">
        <w:rPr>
          <w:sz w:val="28"/>
          <w:szCs w:val="28"/>
        </w:rPr>
        <w:t>о</w:t>
      </w:r>
      <w:r w:rsidR="004A074D" w:rsidRPr="009D5004">
        <w:rPr>
          <w:sz w:val="28"/>
          <w:szCs w:val="28"/>
        </w:rPr>
        <w:t>дов бюджета в 2013 году 8 417,600</w:t>
      </w:r>
      <w:r w:rsidRPr="009D5004">
        <w:rPr>
          <w:sz w:val="28"/>
          <w:szCs w:val="28"/>
        </w:rPr>
        <w:t xml:space="preserve"> тыс. рублей, фак</w:t>
      </w:r>
      <w:r w:rsidR="004A074D" w:rsidRPr="009D5004">
        <w:rPr>
          <w:sz w:val="28"/>
          <w:szCs w:val="28"/>
        </w:rPr>
        <w:t>тически за год поступило 7 694,000</w:t>
      </w:r>
      <w:r w:rsidR="00854301" w:rsidRPr="009D5004">
        <w:rPr>
          <w:sz w:val="28"/>
          <w:szCs w:val="28"/>
        </w:rPr>
        <w:t xml:space="preserve"> ты</w:t>
      </w:r>
      <w:r w:rsidR="004A074D" w:rsidRPr="009D5004">
        <w:rPr>
          <w:sz w:val="28"/>
          <w:szCs w:val="28"/>
        </w:rPr>
        <w:t>с</w:t>
      </w:r>
      <w:proofErr w:type="gramStart"/>
      <w:r w:rsidR="004A074D" w:rsidRPr="009D5004">
        <w:rPr>
          <w:sz w:val="28"/>
          <w:szCs w:val="28"/>
        </w:rPr>
        <w:t>.р</w:t>
      </w:r>
      <w:proofErr w:type="gramEnd"/>
      <w:r w:rsidR="004A074D" w:rsidRPr="009D5004">
        <w:rPr>
          <w:sz w:val="28"/>
          <w:szCs w:val="28"/>
        </w:rPr>
        <w:t>ублей, что составляет 91,4</w:t>
      </w:r>
      <w:r w:rsidRPr="009D5004">
        <w:rPr>
          <w:sz w:val="28"/>
          <w:szCs w:val="28"/>
        </w:rPr>
        <w:t>%.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В разрезе поступлений можно отметить следующее: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1. Налог на доходы физических лиц за </w:t>
      </w:r>
      <w:smartTag w:uri="urn:schemas-microsoft-com:office:smarttags" w:element="metricconverter">
        <w:smartTagPr>
          <w:attr w:name="ProductID" w:val="2013 г"/>
        </w:smartTagPr>
        <w:r w:rsidRPr="009D5004">
          <w:rPr>
            <w:sz w:val="28"/>
            <w:szCs w:val="28"/>
          </w:rPr>
          <w:t>2013 г</w:t>
        </w:r>
      </w:smartTag>
      <w:r w:rsidR="004A074D" w:rsidRPr="009D5004">
        <w:rPr>
          <w:sz w:val="28"/>
          <w:szCs w:val="28"/>
        </w:rPr>
        <w:t>. при плане 335,0</w:t>
      </w:r>
      <w:r w:rsidRPr="009D5004">
        <w:rPr>
          <w:sz w:val="28"/>
          <w:szCs w:val="28"/>
        </w:rPr>
        <w:t xml:space="preserve"> тыс</w:t>
      </w:r>
      <w:r w:rsidR="00854301" w:rsidRPr="009D5004">
        <w:rPr>
          <w:sz w:val="28"/>
          <w:szCs w:val="28"/>
        </w:rPr>
        <w:t>.</w:t>
      </w:r>
      <w:r w:rsidR="004A074D" w:rsidRPr="009D5004">
        <w:rPr>
          <w:sz w:val="28"/>
          <w:szCs w:val="28"/>
        </w:rPr>
        <w:t xml:space="preserve"> рублей поступил в сумме 335,0</w:t>
      </w:r>
      <w:r w:rsidRPr="009D5004">
        <w:rPr>
          <w:sz w:val="28"/>
          <w:szCs w:val="28"/>
        </w:rPr>
        <w:t xml:space="preserve"> т</w:t>
      </w:r>
      <w:r w:rsidR="00854301" w:rsidRPr="009D5004">
        <w:rPr>
          <w:sz w:val="28"/>
          <w:szCs w:val="28"/>
        </w:rPr>
        <w:t>ыс.</w:t>
      </w:r>
      <w:r w:rsidR="00227E34" w:rsidRPr="009D5004">
        <w:rPr>
          <w:sz w:val="28"/>
          <w:szCs w:val="28"/>
        </w:rPr>
        <w:t xml:space="preserve"> рублей, что составляет 100,1%</w:t>
      </w:r>
      <w:r w:rsidRPr="009D5004">
        <w:rPr>
          <w:sz w:val="28"/>
          <w:szCs w:val="28"/>
        </w:rPr>
        <w:t>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2. Единый сельскохозяйственный налог в </w:t>
      </w:r>
      <w:r w:rsidR="00854301" w:rsidRPr="009D5004">
        <w:rPr>
          <w:sz w:val="28"/>
          <w:szCs w:val="28"/>
        </w:rPr>
        <w:t>бюд</w:t>
      </w:r>
      <w:r w:rsidR="00227E34" w:rsidRPr="009D5004">
        <w:rPr>
          <w:sz w:val="28"/>
          <w:szCs w:val="28"/>
        </w:rPr>
        <w:t>жете поселения составил 10,1</w:t>
      </w:r>
      <w:r w:rsidRPr="009D5004">
        <w:rPr>
          <w:sz w:val="28"/>
          <w:szCs w:val="28"/>
        </w:rPr>
        <w:t xml:space="preserve"> тыс</w:t>
      </w:r>
      <w:proofErr w:type="gramStart"/>
      <w:r w:rsidRPr="009D5004">
        <w:rPr>
          <w:sz w:val="28"/>
          <w:szCs w:val="28"/>
        </w:rPr>
        <w:t>.р</w:t>
      </w:r>
      <w:proofErr w:type="gramEnd"/>
      <w:r w:rsidRPr="009D5004">
        <w:rPr>
          <w:sz w:val="28"/>
          <w:szCs w:val="28"/>
        </w:rPr>
        <w:t>ублей.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3.Налог на имущество фи</w:t>
      </w:r>
      <w:r w:rsidR="00854301" w:rsidRPr="009D5004">
        <w:rPr>
          <w:sz w:val="28"/>
          <w:szCs w:val="28"/>
        </w:rPr>
        <w:t>зи</w:t>
      </w:r>
      <w:r w:rsidR="00227E34" w:rsidRPr="009D5004">
        <w:rPr>
          <w:sz w:val="28"/>
          <w:szCs w:val="28"/>
        </w:rPr>
        <w:t>ческих лиц за 2013 год – 0,480</w:t>
      </w:r>
      <w:r w:rsidRPr="009D5004">
        <w:rPr>
          <w:sz w:val="28"/>
          <w:szCs w:val="28"/>
        </w:rPr>
        <w:t xml:space="preserve"> тыс. рублей </w:t>
      </w:r>
    </w:p>
    <w:p w:rsidR="002E7640" w:rsidRPr="009D5004" w:rsidRDefault="00227E34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4. Земельный налог – 191,800</w:t>
      </w:r>
      <w:r w:rsidR="002E7640" w:rsidRPr="009D5004">
        <w:rPr>
          <w:sz w:val="28"/>
          <w:szCs w:val="28"/>
        </w:rPr>
        <w:t>тыс. рублей.</w:t>
      </w:r>
    </w:p>
    <w:p w:rsidR="002E7640" w:rsidRPr="009D5004" w:rsidRDefault="002E7640" w:rsidP="005D3569">
      <w:pPr>
        <w:ind w:left="-426"/>
        <w:jc w:val="both"/>
        <w:rPr>
          <w:b/>
          <w:sz w:val="28"/>
          <w:szCs w:val="28"/>
        </w:rPr>
      </w:pP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    На территории </w:t>
      </w:r>
      <w:r w:rsidR="00904369" w:rsidRPr="009D5004">
        <w:rPr>
          <w:sz w:val="28"/>
          <w:szCs w:val="28"/>
        </w:rPr>
        <w:t>нашего поселения функционируют две</w:t>
      </w:r>
      <w:r w:rsidR="007C5552" w:rsidRPr="009D5004">
        <w:rPr>
          <w:sz w:val="28"/>
          <w:szCs w:val="28"/>
        </w:rPr>
        <w:t xml:space="preserve"> школы: МБОУ</w:t>
      </w:r>
      <w:r w:rsidR="007C67A0" w:rsidRPr="009D5004">
        <w:rPr>
          <w:sz w:val="28"/>
          <w:szCs w:val="28"/>
        </w:rPr>
        <w:t xml:space="preserve"> «</w:t>
      </w:r>
      <w:proofErr w:type="spellStart"/>
      <w:r w:rsidR="007C5552" w:rsidRPr="009D5004">
        <w:rPr>
          <w:sz w:val="28"/>
          <w:szCs w:val="28"/>
        </w:rPr>
        <w:t>Дундайская</w:t>
      </w:r>
      <w:proofErr w:type="spellEnd"/>
      <w:r w:rsidR="007C5552" w:rsidRPr="009D5004">
        <w:rPr>
          <w:sz w:val="28"/>
          <w:szCs w:val="28"/>
        </w:rPr>
        <w:t xml:space="preserve"> СОШ»</w:t>
      </w:r>
      <w:r w:rsidR="006715E7" w:rsidRPr="009D5004">
        <w:rPr>
          <w:sz w:val="28"/>
          <w:szCs w:val="28"/>
        </w:rPr>
        <w:t xml:space="preserve"> -159уч</w:t>
      </w:r>
      <w:r w:rsidR="007C5552" w:rsidRPr="009D5004">
        <w:rPr>
          <w:sz w:val="28"/>
          <w:szCs w:val="28"/>
        </w:rPr>
        <w:t xml:space="preserve">, </w:t>
      </w:r>
      <w:proofErr w:type="spellStart"/>
      <w:r w:rsidR="007C5552" w:rsidRPr="009D5004">
        <w:rPr>
          <w:sz w:val="28"/>
          <w:szCs w:val="28"/>
        </w:rPr>
        <w:t>Вершининская</w:t>
      </w:r>
      <w:proofErr w:type="spellEnd"/>
      <w:r w:rsidR="007C5552" w:rsidRPr="009D5004">
        <w:rPr>
          <w:sz w:val="28"/>
          <w:szCs w:val="28"/>
        </w:rPr>
        <w:t xml:space="preserve"> НШДС</w:t>
      </w:r>
      <w:r w:rsidR="006715E7" w:rsidRPr="009D5004">
        <w:rPr>
          <w:sz w:val="28"/>
          <w:szCs w:val="28"/>
        </w:rPr>
        <w:t>-34уч, на 01 января 2015</w:t>
      </w:r>
      <w:r w:rsidRPr="009D5004">
        <w:rPr>
          <w:sz w:val="28"/>
          <w:szCs w:val="28"/>
        </w:rPr>
        <w:t xml:space="preserve"> года в </w:t>
      </w:r>
      <w:r w:rsidR="008F64F6" w:rsidRPr="009D5004">
        <w:rPr>
          <w:sz w:val="28"/>
          <w:szCs w:val="28"/>
        </w:rPr>
        <w:t xml:space="preserve">них обучаются </w:t>
      </w:r>
      <w:r w:rsidR="006715E7" w:rsidRPr="000D366A">
        <w:rPr>
          <w:sz w:val="28"/>
          <w:szCs w:val="28"/>
        </w:rPr>
        <w:t>193</w:t>
      </w:r>
      <w:r w:rsidR="008F64F6" w:rsidRPr="000D366A">
        <w:rPr>
          <w:sz w:val="28"/>
          <w:szCs w:val="28"/>
        </w:rPr>
        <w:t xml:space="preserve"> учащихся</w:t>
      </w:r>
      <w:r w:rsidRPr="000D366A">
        <w:rPr>
          <w:sz w:val="28"/>
          <w:szCs w:val="28"/>
        </w:rPr>
        <w:t>.</w:t>
      </w:r>
      <w:r w:rsidR="006715E7" w:rsidRPr="000D366A">
        <w:rPr>
          <w:sz w:val="28"/>
          <w:szCs w:val="28"/>
        </w:rPr>
        <w:t xml:space="preserve"> МБДОУ «</w:t>
      </w:r>
      <w:proofErr w:type="spellStart"/>
      <w:r w:rsidR="006715E7" w:rsidRPr="000D366A">
        <w:rPr>
          <w:sz w:val="28"/>
          <w:szCs w:val="28"/>
        </w:rPr>
        <w:t>Ду</w:t>
      </w:r>
      <w:r w:rsidR="00DA4CF6" w:rsidRPr="000D366A">
        <w:rPr>
          <w:sz w:val="28"/>
          <w:szCs w:val="28"/>
        </w:rPr>
        <w:t>ндайский</w:t>
      </w:r>
      <w:proofErr w:type="spellEnd"/>
      <w:r w:rsidR="00DA4CF6" w:rsidRPr="000D366A">
        <w:rPr>
          <w:sz w:val="28"/>
          <w:szCs w:val="28"/>
        </w:rPr>
        <w:t xml:space="preserve"> детский сад» - 34 ребенка</w:t>
      </w:r>
      <w:r w:rsidR="006715E7" w:rsidRPr="000D366A">
        <w:rPr>
          <w:sz w:val="28"/>
          <w:szCs w:val="28"/>
        </w:rPr>
        <w:t xml:space="preserve">, </w:t>
      </w:r>
      <w:proofErr w:type="spellStart"/>
      <w:r w:rsidR="006715E7" w:rsidRPr="000D366A">
        <w:rPr>
          <w:sz w:val="28"/>
          <w:szCs w:val="28"/>
        </w:rPr>
        <w:t>Вершининская</w:t>
      </w:r>
      <w:proofErr w:type="spellEnd"/>
      <w:r w:rsidR="006715E7" w:rsidRPr="000D366A">
        <w:rPr>
          <w:sz w:val="28"/>
          <w:szCs w:val="28"/>
        </w:rPr>
        <w:t xml:space="preserve"> НШДС- 30детей, всего организовано детей дошкольного возраста -</w:t>
      </w:r>
      <w:r w:rsidR="00DA4CF6" w:rsidRPr="000D366A">
        <w:rPr>
          <w:sz w:val="28"/>
          <w:szCs w:val="28"/>
        </w:rPr>
        <w:t xml:space="preserve"> </w:t>
      </w:r>
      <w:r w:rsidR="00C419F5" w:rsidRPr="000D366A">
        <w:rPr>
          <w:sz w:val="28"/>
          <w:szCs w:val="28"/>
        </w:rPr>
        <w:t>64ребенка.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В наступившем год</w:t>
      </w:r>
      <w:r w:rsidR="00904369" w:rsidRPr="009D5004">
        <w:rPr>
          <w:sz w:val="28"/>
          <w:szCs w:val="28"/>
        </w:rPr>
        <w:t xml:space="preserve">у выпускаются учащиеся средней </w:t>
      </w:r>
      <w:r w:rsidRPr="009D5004">
        <w:rPr>
          <w:sz w:val="28"/>
          <w:szCs w:val="28"/>
        </w:rPr>
        <w:t>школы, по</w:t>
      </w:r>
      <w:r w:rsidR="00904369" w:rsidRPr="009D5004">
        <w:rPr>
          <w:sz w:val="28"/>
          <w:szCs w:val="28"/>
        </w:rPr>
        <w:t xml:space="preserve"> </w:t>
      </w:r>
      <w:r w:rsidR="00C419F5" w:rsidRPr="009D5004">
        <w:rPr>
          <w:sz w:val="28"/>
          <w:szCs w:val="28"/>
        </w:rPr>
        <w:t>предва</w:t>
      </w:r>
      <w:r w:rsidR="005B2AA7" w:rsidRPr="009D5004">
        <w:rPr>
          <w:sz w:val="28"/>
          <w:szCs w:val="28"/>
        </w:rPr>
        <w:t>рительной информации - 2 выпусника</w:t>
      </w:r>
      <w:r w:rsidR="00C419F5" w:rsidRPr="009D5004">
        <w:rPr>
          <w:sz w:val="28"/>
          <w:szCs w:val="28"/>
        </w:rPr>
        <w:t xml:space="preserve">, из основной школы 18 </w:t>
      </w:r>
      <w:r w:rsidR="00904369" w:rsidRPr="009D5004">
        <w:rPr>
          <w:sz w:val="28"/>
          <w:szCs w:val="28"/>
        </w:rPr>
        <w:t>человек.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По сравнению с прошлым учебным годом количест</w:t>
      </w:r>
      <w:r w:rsidR="00904369" w:rsidRPr="009D5004">
        <w:rPr>
          <w:sz w:val="28"/>
          <w:szCs w:val="28"/>
        </w:rPr>
        <w:t>во</w:t>
      </w:r>
      <w:r w:rsidR="00C419F5" w:rsidRPr="009D5004">
        <w:rPr>
          <w:sz w:val="28"/>
          <w:szCs w:val="28"/>
        </w:rPr>
        <w:t xml:space="preserve"> выпускников уменьшилось, и</w:t>
      </w:r>
      <w:r w:rsidR="00904369" w:rsidRPr="009D5004">
        <w:rPr>
          <w:sz w:val="28"/>
          <w:szCs w:val="28"/>
        </w:rPr>
        <w:t xml:space="preserve"> н</w:t>
      </w:r>
      <w:r w:rsidRPr="009D5004">
        <w:rPr>
          <w:sz w:val="28"/>
          <w:szCs w:val="28"/>
        </w:rPr>
        <w:t>аблюдается тенденция к уменьшению общего количества учащихся и выпускников.</w:t>
      </w:r>
    </w:p>
    <w:p w:rsidR="002E7640" w:rsidRPr="009D5004" w:rsidRDefault="002E7640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Количество первоклассников </w:t>
      </w:r>
      <w:r w:rsidR="00BE5239" w:rsidRPr="009D5004">
        <w:rPr>
          <w:sz w:val="28"/>
          <w:szCs w:val="28"/>
        </w:rPr>
        <w:t xml:space="preserve">2012-2013учебном году было - 19, в 2013-2014 </w:t>
      </w:r>
      <w:proofErr w:type="spellStart"/>
      <w:r w:rsidR="00BE5239" w:rsidRPr="009D5004">
        <w:rPr>
          <w:sz w:val="28"/>
          <w:szCs w:val="28"/>
        </w:rPr>
        <w:t>уч</w:t>
      </w:r>
      <w:proofErr w:type="gramStart"/>
      <w:r w:rsidR="00BE5239" w:rsidRPr="009D5004">
        <w:rPr>
          <w:sz w:val="28"/>
          <w:szCs w:val="28"/>
        </w:rPr>
        <w:t>.г</w:t>
      </w:r>
      <w:proofErr w:type="gramEnd"/>
      <w:r w:rsidR="00BE5239" w:rsidRPr="009D5004">
        <w:rPr>
          <w:sz w:val="28"/>
          <w:szCs w:val="28"/>
        </w:rPr>
        <w:t>оду</w:t>
      </w:r>
      <w:proofErr w:type="spellEnd"/>
      <w:r w:rsidR="00BE5239" w:rsidRPr="009D5004">
        <w:rPr>
          <w:sz w:val="28"/>
          <w:szCs w:val="28"/>
        </w:rPr>
        <w:t xml:space="preserve"> - 13</w:t>
      </w:r>
      <w:r w:rsidR="00E25623" w:rsidRPr="009D5004">
        <w:rPr>
          <w:sz w:val="28"/>
          <w:szCs w:val="28"/>
        </w:rPr>
        <w:t xml:space="preserve">, </w:t>
      </w:r>
      <w:r w:rsidRPr="009D5004">
        <w:rPr>
          <w:sz w:val="28"/>
          <w:szCs w:val="28"/>
        </w:rPr>
        <w:t xml:space="preserve">2014 </w:t>
      </w:r>
      <w:proofErr w:type="spellStart"/>
      <w:r w:rsidR="00C419F5" w:rsidRPr="009D5004">
        <w:rPr>
          <w:sz w:val="28"/>
          <w:szCs w:val="28"/>
        </w:rPr>
        <w:t>уч.году</w:t>
      </w:r>
      <w:proofErr w:type="spellEnd"/>
      <w:r w:rsidR="00C419F5" w:rsidRPr="009D5004">
        <w:rPr>
          <w:sz w:val="28"/>
          <w:szCs w:val="28"/>
        </w:rPr>
        <w:t xml:space="preserve"> </w:t>
      </w:r>
      <w:r w:rsidR="00904369" w:rsidRPr="009D5004">
        <w:rPr>
          <w:sz w:val="28"/>
          <w:szCs w:val="28"/>
        </w:rPr>
        <w:t xml:space="preserve">– </w:t>
      </w:r>
      <w:r w:rsidR="00BE5239" w:rsidRPr="009D5004">
        <w:rPr>
          <w:sz w:val="28"/>
          <w:szCs w:val="28"/>
        </w:rPr>
        <w:t xml:space="preserve"> 25</w:t>
      </w:r>
      <w:r w:rsidRPr="009D5004">
        <w:rPr>
          <w:sz w:val="28"/>
          <w:szCs w:val="28"/>
        </w:rPr>
        <w:t xml:space="preserve"> ребенка.</w:t>
      </w:r>
    </w:p>
    <w:p w:rsidR="003832CD" w:rsidRPr="009D5004" w:rsidRDefault="00E25623" w:rsidP="005D3569">
      <w:pPr>
        <w:ind w:left="-426"/>
        <w:jc w:val="both"/>
        <w:rPr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      Неблагополучных </w:t>
      </w:r>
      <w:r w:rsidR="007C5552" w:rsidRPr="009D5004">
        <w:rPr>
          <w:color w:val="000000"/>
          <w:sz w:val="28"/>
          <w:szCs w:val="28"/>
        </w:rPr>
        <w:t xml:space="preserve">семей стоящих на учете КДН </w:t>
      </w:r>
      <w:r w:rsidR="00C419F5" w:rsidRPr="009D5004">
        <w:rPr>
          <w:color w:val="000000"/>
          <w:sz w:val="28"/>
          <w:szCs w:val="28"/>
        </w:rPr>
        <w:t>и ЗП А</w:t>
      </w:r>
      <w:r w:rsidRPr="009D5004">
        <w:rPr>
          <w:color w:val="000000"/>
          <w:sz w:val="28"/>
          <w:szCs w:val="28"/>
        </w:rPr>
        <w:t>МО «</w:t>
      </w:r>
      <w:proofErr w:type="spellStart"/>
      <w:r w:rsidRPr="009D5004">
        <w:rPr>
          <w:color w:val="000000"/>
          <w:sz w:val="28"/>
          <w:szCs w:val="28"/>
        </w:rPr>
        <w:t>Боханский</w:t>
      </w:r>
      <w:proofErr w:type="spellEnd"/>
      <w:r w:rsidRPr="009D5004">
        <w:rPr>
          <w:color w:val="000000"/>
          <w:sz w:val="28"/>
          <w:szCs w:val="28"/>
        </w:rPr>
        <w:t xml:space="preserve"> район», где родители пьют и не уделяют должного внимания своим детям, на  территории – 6, </w:t>
      </w:r>
      <w:r w:rsidR="002F43DF" w:rsidRPr="009D5004">
        <w:rPr>
          <w:color w:val="000000"/>
          <w:sz w:val="28"/>
          <w:szCs w:val="28"/>
        </w:rPr>
        <w:t>также</w:t>
      </w:r>
      <w:r w:rsidR="00C419F5" w:rsidRPr="009D5004">
        <w:rPr>
          <w:color w:val="000000"/>
          <w:sz w:val="28"/>
          <w:szCs w:val="28"/>
        </w:rPr>
        <w:t>,</w:t>
      </w:r>
      <w:r w:rsidR="002F43DF" w:rsidRPr="009D5004">
        <w:rPr>
          <w:color w:val="000000"/>
          <w:sz w:val="28"/>
          <w:szCs w:val="28"/>
        </w:rPr>
        <w:t xml:space="preserve"> эти же семьи </w:t>
      </w:r>
      <w:proofErr w:type="gramStart"/>
      <w:r w:rsidR="002F43DF" w:rsidRPr="009D5004">
        <w:rPr>
          <w:color w:val="000000"/>
          <w:sz w:val="28"/>
          <w:szCs w:val="28"/>
        </w:rPr>
        <w:t>стоят на учете</w:t>
      </w:r>
      <w:proofErr w:type="gramEnd"/>
      <w:r w:rsidR="002F43DF" w:rsidRPr="009D5004">
        <w:rPr>
          <w:color w:val="000000"/>
          <w:sz w:val="28"/>
          <w:szCs w:val="28"/>
        </w:rPr>
        <w:t xml:space="preserve"> в</w:t>
      </w:r>
      <w:r w:rsidRPr="009D5004">
        <w:rPr>
          <w:color w:val="000000"/>
          <w:sz w:val="28"/>
          <w:szCs w:val="28"/>
        </w:rPr>
        <w:t xml:space="preserve"> администрации  МО «</w:t>
      </w:r>
      <w:proofErr w:type="spellStart"/>
      <w:r w:rsidRPr="009D5004">
        <w:rPr>
          <w:color w:val="000000"/>
          <w:sz w:val="28"/>
          <w:szCs w:val="28"/>
        </w:rPr>
        <w:t>Шаралдай</w:t>
      </w:r>
      <w:proofErr w:type="spellEnd"/>
      <w:r w:rsidRPr="009D5004">
        <w:rPr>
          <w:color w:val="000000"/>
          <w:sz w:val="28"/>
          <w:szCs w:val="28"/>
        </w:rPr>
        <w:t xml:space="preserve">».  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rStyle w:val="a4"/>
          <w:color w:val="000000"/>
          <w:sz w:val="28"/>
          <w:szCs w:val="28"/>
        </w:rPr>
        <w:t>Работа с обращениями граждан</w:t>
      </w:r>
    </w:p>
    <w:p w:rsidR="00262FF7" w:rsidRPr="009D5004" w:rsidRDefault="00DA4CF6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      </w:t>
      </w:r>
      <w:r w:rsidR="00262FF7" w:rsidRPr="009D5004">
        <w:rPr>
          <w:color w:val="000000"/>
          <w:sz w:val="28"/>
          <w:szCs w:val="28"/>
        </w:rPr>
        <w:t>В администрации сельского поселения работа с обращениями граждан является одной из приоритетных направлений деятельности. В целях повышения эффективности и улучшения качества работы с обращениями граждан, укрепления связи с населением, своевременного реагирования на возникающие проблемы социально-экономического характера в администрации установлен график приёма для жителей должностными лицами администрации поселения. Фактически прием граждан в администрац</w:t>
      </w:r>
      <w:r w:rsidRPr="009D5004">
        <w:rPr>
          <w:color w:val="000000"/>
          <w:sz w:val="28"/>
          <w:szCs w:val="28"/>
        </w:rPr>
        <w:t xml:space="preserve">ии сельского поселения </w:t>
      </w:r>
      <w:r w:rsidR="00262FF7" w:rsidRPr="009D5004">
        <w:rPr>
          <w:color w:val="000000"/>
          <w:sz w:val="28"/>
          <w:szCs w:val="28"/>
        </w:rPr>
        <w:t xml:space="preserve"> ведется ежедневно.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>За период 2014 года в администрации поселения издано:</w:t>
      </w:r>
    </w:p>
    <w:p w:rsidR="00262FF7" w:rsidRPr="009D5004" w:rsidRDefault="00DA4CF6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- 75 </w:t>
      </w:r>
      <w:r w:rsidR="00262FF7" w:rsidRPr="009D5004">
        <w:rPr>
          <w:color w:val="000000"/>
          <w:sz w:val="28"/>
          <w:szCs w:val="28"/>
        </w:rPr>
        <w:t>постановлений главы сельского поселения;</w:t>
      </w:r>
    </w:p>
    <w:p w:rsidR="00262FF7" w:rsidRPr="009D5004" w:rsidRDefault="00DA4CF6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>- 34</w:t>
      </w:r>
      <w:r w:rsidR="00262FF7" w:rsidRPr="009D5004">
        <w:rPr>
          <w:color w:val="000000"/>
          <w:sz w:val="28"/>
          <w:szCs w:val="28"/>
        </w:rPr>
        <w:t xml:space="preserve"> распоряжения главы сельского поселения;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>- поступило уст</w:t>
      </w:r>
      <w:r w:rsidR="00534670" w:rsidRPr="009D5004">
        <w:rPr>
          <w:color w:val="000000"/>
          <w:sz w:val="28"/>
          <w:szCs w:val="28"/>
        </w:rPr>
        <w:t xml:space="preserve">ных обращений граждан </w:t>
      </w:r>
      <w:r w:rsidRPr="009D5004">
        <w:rPr>
          <w:color w:val="000000"/>
          <w:sz w:val="28"/>
          <w:szCs w:val="28"/>
        </w:rPr>
        <w:t>- 8;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>- письменных обращений – 18;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>решено положительно – 8, разъяснено – 10, отказано – 0;</w:t>
      </w:r>
    </w:p>
    <w:p w:rsidR="00262FF7" w:rsidRPr="009D5004" w:rsidRDefault="00262FF7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Выдано справок – 178, зарегистрировано входящих документов из вышестоящих органов – 463, исходящих документов – 499, получено информации из ЕДДС – 68, </w:t>
      </w:r>
      <w:r w:rsidR="00DA4CF6" w:rsidRPr="009D5004">
        <w:rPr>
          <w:color w:val="000000"/>
          <w:sz w:val="28"/>
          <w:szCs w:val="28"/>
        </w:rPr>
        <w:t>проведено публичных слушаний – 4, сходов граждан – 7</w:t>
      </w:r>
      <w:r w:rsidRPr="009D5004">
        <w:rPr>
          <w:color w:val="000000"/>
          <w:sz w:val="28"/>
          <w:szCs w:val="28"/>
        </w:rPr>
        <w:t>, проведено заседаний различных комиссий – 6.</w:t>
      </w:r>
    </w:p>
    <w:p w:rsidR="00262FF7" w:rsidRPr="009D5004" w:rsidRDefault="006C6B57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В прошедшем 2014 году была награждена Знаком Материнской Славы </w:t>
      </w:r>
      <w:proofErr w:type="spellStart"/>
      <w:r w:rsidRPr="009D5004">
        <w:rPr>
          <w:sz w:val="28"/>
          <w:szCs w:val="28"/>
        </w:rPr>
        <w:t>Ангажанова</w:t>
      </w:r>
      <w:proofErr w:type="spellEnd"/>
      <w:r w:rsidRPr="009D5004">
        <w:rPr>
          <w:sz w:val="28"/>
          <w:szCs w:val="28"/>
        </w:rPr>
        <w:t xml:space="preserve"> О.Д, за достойное воспитание и образование 9 детей. Премия 150т</w:t>
      </w:r>
      <w:proofErr w:type="gramStart"/>
      <w:r w:rsidRPr="009D5004">
        <w:rPr>
          <w:sz w:val="28"/>
          <w:szCs w:val="28"/>
        </w:rPr>
        <w:t>.р</w:t>
      </w:r>
      <w:proofErr w:type="gramEnd"/>
    </w:p>
    <w:p w:rsidR="006C6B57" w:rsidRPr="009D5004" w:rsidRDefault="006C6B57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proofErr w:type="spellStart"/>
      <w:r w:rsidRPr="009D5004">
        <w:rPr>
          <w:sz w:val="28"/>
          <w:szCs w:val="28"/>
        </w:rPr>
        <w:t>Толонова</w:t>
      </w:r>
      <w:proofErr w:type="spellEnd"/>
      <w:r w:rsidRPr="009D5004">
        <w:rPr>
          <w:sz w:val="28"/>
          <w:szCs w:val="28"/>
        </w:rPr>
        <w:t xml:space="preserve"> З.Б – стала </w:t>
      </w:r>
      <w:r w:rsidR="003A4A90" w:rsidRPr="009D5004">
        <w:rPr>
          <w:sz w:val="28"/>
          <w:szCs w:val="28"/>
        </w:rPr>
        <w:t>победителем областного</w:t>
      </w:r>
      <w:r w:rsidRPr="009D5004">
        <w:rPr>
          <w:sz w:val="28"/>
          <w:szCs w:val="28"/>
        </w:rPr>
        <w:t xml:space="preserve"> конкурса «Лучший работник муниципальной общедоступной библиотеки». Премия 50т</w:t>
      </w:r>
      <w:proofErr w:type="gramStart"/>
      <w:r w:rsidRPr="009D5004">
        <w:rPr>
          <w:sz w:val="28"/>
          <w:szCs w:val="28"/>
        </w:rPr>
        <w:t>.р</w:t>
      </w:r>
      <w:proofErr w:type="gramEnd"/>
    </w:p>
    <w:p w:rsidR="006C6B57" w:rsidRPr="009D5004" w:rsidRDefault="006C6B57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proofErr w:type="spellStart"/>
      <w:r w:rsidRPr="009D5004">
        <w:rPr>
          <w:sz w:val="28"/>
          <w:szCs w:val="28"/>
        </w:rPr>
        <w:t>Балдаев</w:t>
      </w:r>
      <w:proofErr w:type="spellEnd"/>
      <w:r w:rsidRPr="009D5004">
        <w:rPr>
          <w:sz w:val="28"/>
          <w:szCs w:val="28"/>
        </w:rPr>
        <w:t xml:space="preserve"> Владислав – стал </w:t>
      </w:r>
      <w:r w:rsidR="000D366A">
        <w:rPr>
          <w:sz w:val="28"/>
          <w:szCs w:val="28"/>
        </w:rPr>
        <w:t>в числе победителей конкурса «Библиотечные истории» проводимые Законодательным Собранием Иркутской области.</w:t>
      </w:r>
    </w:p>
    <w:p w:rsidR="006C6B57" w:rsidRPr="009D5004" w:rsidRDefault="00464AF1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proofErr w:type="spellStart"/>
      <w:r w:rsidRPr="009D5004">
        <w:rPr>
          <w:sz w:val="28"/>
          <w:szCs w:val="28"/>
        </w:rPr>
        <w:t>Хохордоева</w:t>
      </w:r>
      <w:proofErr w:type="spellEnd"/>
      <w:r w:rsidRPr="009D5004">
        <w:rPr>
          <w:sz w:val="28"/>
          <w:szCs w:val="28"/>
        </w:rPr>
        <w:t xml:space="preserve"> Н.А – присвоено звание «Почетный работник здравоохранения </w:t>
      </w:r>
      <w:proofErr w:type="spellStart"/>
      <w:r w:rsidRPr="009D5004">
        <w:rPr>
          <w:sz w:val="28"/>
          <w:szCs w:val="28"/>
        </w:rPr>
        <w:t>Боханского</w:t>
      </w:r>
      <w:proofErr w:type="spellEnd"/>
      <w:r w:rsidRPr="009D5004">
        <w:rPr>
          <w:sz w:val="28"/>
          <w:szCs w:val="28"/>
        </w:rPr>
        <w:t xml:space="preserve"> района».</w:t>
      </w:r>
    </w:p>
    <w:p w:rsidR="00464AF1" w:rsidRPr="009D5004" w:rsidRDefault="00464AF1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Фигура Е.Х – награждена Почетной грамотой министерства культуры Иркутской области за многолетний добросовестный труд и безупречную работу.</w:t>
      </w:r>
      <w:r w:rsidR="003A4A90" w:rsidRPr="009D5004">
        <w:rPr>
          <w:sz w:val="28"/>
          <w:szCs w:val="28"/>
        </w:rPr>
        <w:t xml:space="preserve"> Премия 5т.р.</w:t>
      </w:r>
    </w:p>
    <w:p w:rsidR="00464AF1" w:rsidRPr="009D5004" w:rsidRDefault="00464AF1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proofErr w:type="spellStart"/>
      <w:r w:rsidRPr="009D5004">
        <w:rPr>
          <w:sz w:val="28"/>
          <w:szCs w:val="28"/>
        </w:rPr>
        <w:t>Петшик</w:t>
      </w:r>
      <w:proofErr w:type="spellEnd"/>
      <w:r w:rsidRPr="009D5004">
        <w:rPr>
          <w:sz w:val="28"/>
          <w:szCs w:val="28"/>
        </w:rPr>
        <w:t xml:space="preserve"> В.И – объявлена благодарность Губернатором Иркутской области за многолетний труд, высокий профессионализм.</w:t>
      </w:r>
    </w:p>
    <w:p w:rsidR="00464AF1" w:rsidRPr="009D5004" w:rsidRDefault="00464AF1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Иванова Т.В – </w:t>
      </w:r>
      <w:proofErr w:type="gramStart"/>
      <w:r w:rsidRPr="009D5004">
        <w:rPr>
          <w:sz w:val="28"/>
          <w:szCs w:val="28"/>
        </w:rPr>
        <w:t>стала</w:t>
      </w:r>
      <w:proofErr w:type="gramEnd"/>
      <w:r w:rsidRPr="009D5004">
        <w:rPr>
          <w:sz w:val="28"/>
          <w:szCs w:val="28"/>
        </w:rPr>
        <w:t xml:space="preserve"> Победитель районного конкурса «Учитель года -2014»</w:t>
      </w:r>
      <w:r w:rsidR="003A4A90" w:rsidRPr="009D5004">
        <w:rPr>
          <w:sz w:val="28"/>
          <w:szCs w:val="28"/>
        </w:rPr>
        <w:t>, отмечена грамотами и ценными подарками.</w:t>
      </w:r>
    </w:p>
    <w:p w:rsidR="00464AF1" w:rsidRPr="009D5004" w:rsidRDefault="00464AF1" w:rsidP="005D3569">
      <w:pPr>
        <w:pStyle w:val="a6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Леонтьева О.Д – награждена Почетной грамотой «Лучший директор</w:t>
      </w:r>
      <w:r w:rsidR="000D366A">
        <w:rPr>
          <w:sz w:val="28"/>
          <w:szCs w:val="28"/>
        </w:rPr>
        <w:t xml:space="preserve"> МБУК</w:t>
      </w:r>
      <w:r w:rsidRPr="009D5004">
        <w:rPr>
          <w:sz w:val="28"/>
          <w:szCs w:val="28"/>
        </w:rPr>
        <w:t>»</w:t>
      </w:r>
      <w:r w:rsidR="003A4A90" w:rsidRPr="009D5004">
        <w:rPr>
          <w:sz w:val="28"/>
          <w:szCs w:val="28"/>
        </w:rPr>
        <w:t xml:space="preserve"> премия 3т</w:t>
      </w:r>
      <w:proofErr w:type="gramStart"/>
      <w:r w:rsidR="003A4A90" w:rsidRPr="009D5004">
        <w:rPr>
          <w:sz w:val="28"/>
          <w:szCs w:val="28"/>
        </w:rPr>
        <w:t>.р</w:t>
      </w:r>
      <w:proofErr w:type="gramEnd"/>
    </w:p>
    <w:p w:rsidR="003A4A90" w:rsidRPr="009D5004" w:rsidRDefault="003A4A90" w:rsidP="005D3569">
      <w:pPr>
        <w:pStyle w:val="a6"/>
        <w:ind w:left="-426"/>
        <w:jc w:val="both"/>
        <w:rPr>
          <w:sz w:val="28"/>
          <w:szCs w:val="28"/>
        </w:rPr>
      </w:pPr>
    </w:p>
    <w:p w:rsidR="00EA4F92" w:rsidRPr="009D5004" w:rsidRDefault="003A4A90" w:rsidP="005D3569">
      <w:pPr>
        <w:ind w:left="-426"/>
        <w:jc w:val="both"/>
        <w:rPr>
          <w:sz w:val="28"/>
          <w:szCs w:val="28"/>
        </w:rPr>
      </w:pPr>
      <w:r w:rsidRPr="009D5004">
        <w:rPr>
          <w:b/>
          <w:sz w:val="28"/>
          <w:szCs w:val="28"/>
        </w:rPr>
        <w:t>В прошлом  году  праздновали 90-летие старожилы</w:t>
      </w:r>
      <w:r w:rsidRPr="009D5004">
        <w:rPr>
          <w:sz w:val="28"/>
          <w:szCs w:val="28"/>
        </w:rPr>
        <w:t xml:space="preserve"> нашего поселения </w:t>
      </w:r>
      <w:proofErr w:type="spellStart"/>
      <w:r w:rsidRPr="009D5004">
        <w:rPr>
          <w:sz w:val="28"/>
          <w:szCs w:val="28"/>
        </w:rPr>
        <w:t>Халмакова</w:t>
      </w:r>
      <w:proofErr w:type="spellEnd"/>
      <w:r w:rsidRPr="009D5004">
        <w:rPr>
          <w:sz w:val="28"/>
          <w:szCs w:val="28"/>
        </w:rPr>
        <w:t xml:space="preserve"> Н.А, </w:t>
      </w:r>
      <w:proofErr w:type="spellStart"/>
      <w:r w:rsidRPr="009D5004">
        <w:rPr>
          <w:sz w:val="28"/>
          <w:szCs w:val="28"/>
        </w:rPr>
        <w:t>Недбала</w:t>
      </w:r>
      <w:proofErr w:type="spellEnd"/>
      <w:r w:rsidRPr="009D5004">
        <w:rPr>
          <w:sz w:val="28"/>
          <w:szCs w:val="28"/>
        </w:rPr>
        <w:t xml:space="preserve"> А.И, </w:t>
      </w:r>
      <w:proofErr w:type="spellStart"/>
      <w:r w:rsidRPr="009D5004">
        <w:rPr>
          <w:sz w:val="28"/>
          <w:szCs w:val="28"/>
        </w:rPr>
        <w:t>Богатенко</w:t>
      </w:r>
      <w:proofErr w:type="spellEnd"/>
      <w:r w:rsidRPr="009D5004">
        <w:rPr>
          <w:sz w:val="28"/>
          <w:szCs w:val="28"/>
        </w:rPr>
        <w:t xml:space="preserve"> С.Г они получили благодарственные письма от президента РФ Путина В.В. Также благодарственные письма и подарки получили от администрации МО «</w:t>
      </w:r>
      <w:proofErr w:type="spellStart"/>
      <w:r w:rsidRPr="009D5004">
        <w:rPr>
          <w:sz w:val="28"/>
          <w:szCs w:val="28"/>
        </w:rPr>
        <w:t>Шаралдай</w:t>
      </w:r>
      <w:proofErr w:type="spellEnd"/>
      <w:r w:rsidRPr="009D5004">
        <w:rPr>
          <w:sz w:val="28"/>
          <w:szCs w:val="28"/>
        </w:rPr>
        <w:t xml:space="preserve">». В этом году 2015г отпраздновала свое долголетие </w:t>
      </w:r>
      <w:proofErr w:type="spellStart"/>
      <w:r w:rsidRPr="009D5004">
        <w:rPr>
          <w:sz w:val="28"/>
          <w:szCs w:val="28"/>
        </w:rPr>
        <w:t>Мархаева</w:t>
      </w:r>
      <w:proofErr w:type="spellEnd"/>
      <w:r w:rsidRPr="009D5004">
        <w:rPr>
          <w:sz w:val="28"/>
          <w:szCs w:val="28"/>
        </w:rPr>
        <w:t xml:space="preserve"> Г.Х и предстоит отметить эту же юбилейную дату 90-летие: </w:t>
      </w:r>
      <w:proofErr w:type="spellStart"/>
      <w:r w:rsidRPr="009D5004">
        <w:rPr>
          <w:sz w:val="28"/>
          <w:szCs w:val="28"/>
        </w:rPr>
        <w:t>Артемцевой</w:t>
      </w:r>
      <w:proofErr w:type="spellEnd"/>
      <w:r w:rsidRPr="009D5004">
        <w:rPr>
          <w:sz w:val="28"/>
          <w:szCs w:val="28"/>
        </w:rPr>
        <w:t xml:space="preserve"> Марии Петровне, </w:t>
      </w:r>
      <w:proofErr w:type="spellStart"/>
      <w:r w:rsidRPr="009D5004">
        <w:rPr>
          <w:sz w:val="28"/>
          <w:szCs w:val="28"/>
        </w:rPr>
        <w:t>Цыбизовой</w:t>
      </w:r>
      <w:proofErr w:type="spellEnd"/>
      <w:r w:rsidRPr="009D5004">
        <w:rPr>
          <w:sz w:val="28"/>
          <w:szCs w:val="28"/>
        </w:rPr>
        <w:t xml:space="preserve"> Марии Николаевне, Кочетковой Елене Ивановне, Павловой Валентине Петровне</w:t>
      </w:r>
      <w:r w:rsidR="00EA4F92" w:rsidRPr="009D5004">
        <w:rPr>
          <w:color w:val="000000"/>
          <w:sz w:val="28"/>
          <w:szCs w:val="28"/>
        </w:rPr>
        <w:t>.</w:t>
      </w:r>
    </w:p>
    <w:p w:rsidR="000B57C5" w:rsidRPr="009D5004" w:rsidRDefault="000B57C5" w:rsidP="005D3569">
      <w:pPr>
        <w:ind w:left="-426"/>
        <w:jc w:val="both"/>
        <w:rPr>
          <w:color w:val="000000"/>
          <w:sz w:val="28"/>
          <w:szCs w:val="28"/>
        </w:rPr>
      </w:pPr>
    </w:p>
    <w:p w:rsidR="003832CD" w:rsidRDefault="002F43DF" w:rsidP="005D3569">
      <w:pPr>
        <w:ind w:left="-426"/>
        <w:jc w:val="both"/>
        <w:rPr>
          <w:b/>
          <w:sz w:val="28"/>
          <w:szCs w:val="28"/>
        </w:rPr>
      </w:pPr>
      <w:r w:rsidRPr="009D5004">
        <w:rPr>
          <w:b/>
          <w:sz w:val="28"/>
          <w:szCs w:val="28"/>
        </w:rPr>
        <w:t>Культура</w:t>
      </w:r>
      <w:r w:rsidR="00A64504" w:rsidRPr="009D5004">
        <w:rPr>
          <w:b/>
          <w:sz w:val="28"/>
          <w:szCs w:val="28"/>
        </w:rPr>
        <w:t>, ремонт клуба</w:t>
      </w:r>
    </w:p>
    <w:p w:rsidR="00781E3D" w:rsidRPr="00781E3D" w:rsidRDefault="00781E3D" w:rsidP="00781E3D">
      <w:pPr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2014 год в России объявлен Годом культуры, поэтому все проводимые мероприятия проводились в рамках празднования данного мероприятия.</w:t>
      </w:r>
    </w:p>
    <w:p w:rsidR="00781E3D" w:rsidRPr="00781E3D" w:rsidRDefault="00781E3D" w:rsidP="00781E3D">
      <w:pPr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29 января в преддверии нового года по лунному календарю в п. Бохан впервые за многие десятилетия прошёл молебен и обряд </w:t>
      </w:r>
      <w:proofErr w:type="spellStart"/>
      <w:r w:rsidRPr="00781E3D">
        <w:rPr>
          <w:sz w:val="28"/>
          <w:szCs w:val="28"/>
        </w:rPr>
        <w:t>Дугжууба</w:t>
      </w:r>
      <w:proofErr w:type="spellEnd"/>
      <w:r w:rsidRPr="00781E3D">
        <w:rPr>
          <w:sz w:val="28"/>
          <w:szCs w:val="28"/>
        </w:rPr>
        <w:t xml:space="preserve">. После всех обрядовых действии  состоялся </w:t>
      </w:r>
      <w:proofErr w:type="spellStart"/>
      <w:r w:rsidRPr="00781E3D">
        <w:rPr>
          <w:sz w:val="28"/>
          <w:szCs w:val="28"/>
        </w:rPr>
        <w:t>ёхор</w:t>
      </w:r>
      <w:proofErr w:type="spellEnd"/>
      <w:r w:rsidRPr="00781E3D">
        <w:rPr>
          <w:sz w:val="28"/>
          <w:szCs w:val="28"/>
        </w:rPr>
        <w:t xml:space="preserve">, в котором принимал участие  наш творческий коллектив «Белый месяц» с д. Харагун под руководством З. Б. </w:t>
      </w:r>
      <w:proofErr w:type="spellStart"/>
      <w:r w:rsidRPr="00781E3D">
        <w:rPr>
          <w:sz w:val="28"/>
          <w:szCs w:val="28"/>
        </w:rPr>
        <w:t>Толоновой</w:t>
      </w:r>
      <w:proofErr w:type="spellEnd"/>
      <w:r w:rsidRPr="00781E3D">
        <w:rPr>
          <w:sz w:val="28"/>
          <w:szCs w:val="28"/>
        </w:rPr>
        <w:t xml:space="preserve">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6 февраля оказалось весьма насыщенным – в рамках празднования Белого месяца в районном Доме культуры прошло два конкурса – «</w:t>
      </w:r>
      <w:proofErr w:type="spellStart"/>
      <w:r w:rsidRPr="00781E3D">
        <w:rPr>
          <w:sz w:val="28"/>
          <w:szCs w:val="28"/>
        </w:rPr>
        <w:t>Дангин</w:t>
      </w:r>
      <w:proofErr w:type="gramStart"/>
      <w:r w:rsidRPr="00781E3D">
        <w:rPr>
          <w:sz w:val="28"/>
          <w:szCs w:val="28"/>
        </w:rPr>
        <w:t>а</w:t>
      </w:r>
      <w:proofErr w:type="spellEnd"/>
      <w:r w:rsidRPr="00781E3D">
        <w:rPr>
          <w:sz w:val="28"/>
          <w:szCs w:val="28"/>
        </w:rPr>
        <w:t>-</w:t>
      </w:r>
      <w:proofErr w:type="gram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Баатор</w:t>
      </w:r>
      <w:proofErr w:type="spellEnd"/>
      <w:r w:rsidRPr="00781E3D">
        <w:rPr>
          <w:sz w:val="28"/>
          <w:szCs w:val="28"/>
        </w:rPr>
        <w:t xml:space="preserve">- </w:t>
      </w:r>
      <w:proofErr w:type="spellStart"/>
      <w:r w:rsidRPr="00781E3D">
        <w:rPr>
          <w:sz w:val="28"/>
          <w:szCs w:val="28"/>
        </w:rPr>
        <w:t>Хатан</w:t>
      </w:r>
      <w:proofErr w:type="spellEnd"/>
      <w:r w:rsidRPr="00781E3D">
        <w:rPr>
          <w:sz w:val="28"/>
          <w:szCs w:val="28"/>
        </w:rPr>
        <w:t>» и конкурс национальной кухни, обряд освящения праздника в юрте этнографического комплекса и гала- концерт. В конкурсе «</w:t>
      </w:r>
      <w:proofErr w:type="spellStart"/>
      <w:r w:rsidRPr="00781E3D">
        <w:rPr>
          <w:sz w:val="28"/>
          <w:szCs w:val="28"/>
        </w:rPr>
        <w:t>Эдир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Дангина</w:t>
      </w:r>
      <w:proofErr w:type="spellEnd"/>
      <w:r w:rsidRPr="00781E3D">
        <w:rPr>
          <w:sz w:val="28"/>
          <w:szCs w:val="28"/>
        </w:rPr>
        <w:t xml:space="preserve">» от нашей администрации выступила </w:t>
      </w:r>
      <w:proofErr w:type="spellStart"/>
      <w:r w:rsidRPr="00781E3D">
        <w:rPr>
          <w:sz w:val="28"/>
          <w:szCs w:val="28"/>
        </w:rPr>
        <w:t>Хунданова</w:t>
      </w:r>
      <w:proofErr w:type="spellEnd"/>
      <w:r w:rsidRPr="00781E3D">
        <w:rPr>
          <w:sz w:val="28"/>
          <w:szCs w:val="28"/>
        </w:rPr>
        <w:t xml:space="preserve"> Александра, она заняла 4 место и  «</w:t>
      </w:r>
      <w:proofErr w:type="spellStart"/>
      <w:r w:rsidRPr="00781E3D">
        <w:rPr>
          <w:sz w:val="28"/>
          <w:szCs w:val="28"/>
        </w:rPr>
        <w:t>Эдир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Баатор</w:t>
      </w:r>
      <w:proofErr w:type="spellEnd"/>
      <w:r w:rsidRPr="00781E3D">
        <w:rPr>
          <w:sz w:val="28"/>
          <w:szCs w:val="28"/>
        </w:rPr>
        <w:t xml:space="preserve">» - </w:t>
      </w:r>
      <w:proofErr w:type="spellStart"/>
      <w:r w:rsidRPr="00781E3D">
        <w:rPr>
          <w:sz w:val="28"/>
          <w:szCs w:val="28"/>
        </w:rPr>
        <w:t>Балдаев</w:t>
      </w:r>
      <w:proofErr w:type="spellEnd"/>
      <w:r w:rsidRPr="00781E3D">
        <w:rPr>
          <w:sz w:val="28"/>
          <w:szCs w:val="28"/>
        </w:rPr>
        <w:t xml:space="preserve"> Влад, занял 3 место. В конкурсе национальной кухни мы заняли 1 место. Наш стол был самым разнообразным, на суд жюри было предоставлено около 20 блюд. Наш приз - мульти варка. Здесь хочется сказать большое спасибо нашей старейшине Егуновой Вере </w:t>
      </w:r>
      <w:proofErr w:type="spellStart"/>
      <w:r w:rsidRPr="00781E3D">
        <w:rPr>
          <w:sz w:val="28"/>
          <w:szCs w:val="28"/>
        </w:rPr>
        <w:t>Цыреновне</w:t>
      </w:r>
      <w:proofErr w:type="spellEnd"/>
      <w:r w:rsidRPr="00781E3D">
        <w:rPr>
          <w:sz w:val="28"/>
          <w:szCs w:val="28"/>
        </w:rPr>
        <w:t>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8 февраля  совместно с преподавателем бурятского языка </w:t>
      </w:r>
      <w:proofErr w:type="spellStart"/>
      <w:r w:rsidRPr="00781E3D">
        <w:rPr>
          <w:sz w:val="28"/>
          <w:szCs w:val="28"/>
        </w:rPr>
        <w:t>Мантыковым</w:t>
      </w:r>
      <w:proofErr w:type="spellEnd"/>
      <w:r w:rsidRPr="00781E3D">
        <w:rPr>
          <w:sz w:val="28"/>
          <w:szCs w:val="28"/>
        </w:rPr>
        <w:t xml:space="preserve"> А.В. в </w:t>
      </w:r>
      <w:proofErr w:type="spellStart"/>
      <w:r w:rsidRPr="00781E3D">
        <w:rPr>
          <w:sz w:val="28"/>
          <w:szCs w:val="28"/>
        </w:rPr>
        <w:t>Дундайской</w:t>
      </w:r>
      <w:proofErr w:type="spellEnd"/>
      <w:r w:rsidRPr="00781E3D">
        <w:rPr>
          <w:sz w:val="28"/>
          <w:szCs w:val="28"/>
        </w:rPr>
        <w:t xml:space="preserve"> СОШ провели праздник </w:t>
      </w:r>
      <w:proofErr w:type="spellStart"/>
      <w:r w:rsidRPr="00781E3D">
        <w:rPr>
          <w:sz w:val="28"/>
          <w:szCs w:val="28"/>
        </w:rPr>
        <w:t>Сагаалган</w:t>
      </w:r>
      <w:proofErr w:type="spellEnd"/>
      <w:r w:rsidRPr="00781E3D">
        <w:rPr>
          <w:sz w:val="28"/>
          <w:szCs w:val="28"/>
        </w:rPr>
        <w:t>, в этот день состоялся концерт,  бурятские игры, звучали благопожелания и был накрыт стол национальными бурятскими блюдами.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14 февраля  в </w:t>
      </w:r>
      <w:proofErr w:type="spellStart"/>
      <w:r w:rsidRPr="00781E3D">
        <w:rPr>
          <w:sz w:val="28"/>
          <w:szCs w:val="28"/>
        </w:rPr>
        <w:t>Дундайском</w:t>
      </w:r>
      <w:proofErr w:type="spellEnd"/>
      <w:r w:rsidRPr="00781E3D">
        <w:rPr>
          <w:sz w:val="28"/>
          <w:szCs w:val="28"/>
        </w:rPr>
        <w:t xml:space="preserve"> СДК прошел  «</w:t>
      </w:r>
      <w:proofErr w:type="spellStart"/>
      <w:r w:rsidRPr="00781E3D">
        <w:rPr>
          <w:sz w:val="28"/>
          <w:szCs w:val="28"/>
        </w:rPr>
        <w:t>Сагаалган</w:t>
      </w:r>
      <w:proofErr w:type="spellEnd"/>
      <w:r w:rsidRPr="00781E3D">
        <w:rPr>
          <w:sz w:val="28"/>
          <w:szCs w:val="28"/>
        </w:rPr>
        <w:t xml:space="preserve"> - праздник света и добра» в нем принимали участие коллективы </w:t>
      </w:r>
      <w:proofErr w:type="spellStart"/>
      <w:r w:rsidRPr="00781E3D">
        <w:rPr>
          <w:sz w:val="28"/>
          <w:szCs w:val="28"/>
        </w:rPr>
        <w:t>Дундайского</w:t>
      </w:r>
      <w:proofErr w:type="spellEnd"/>
      <w:r w:rsidRPr="00781E3D">
        <w:rPr>
          <w:sz w:val="28"/>
          <w:szCs w:val="28"/>
        </w:rPr>
        <w:t xml:space="preserve"> СДК</w:t>
      </w:r>
      <w:proofErr w:type="gramStart"/>
      <w:r w:rsidRPr="00781E3D">
        <w:rPr>
          <w:sz w:val="28"/>
          <w:szCs w:val="28"/>
        </w:rPr>
        <w:t xml:space="preserve"> ,</w:t>
      </w:r>
      <w:proofErr w:type="gramEnd"/>
      <w:r w:rsidRPr="00781E3D">
        <w:rPr>
          <w:sz w:val="28"/>
          <w:szCs w:val="28"/>
        </w:rPr>
        <w:t xml:space="preserve"> творческий коллектив «Белый месяц» и дети </w:t>
      </w:r>
      <w:proofErr w:type="spellStart"/>
      <w:r w:rsidRPr="00781E3D">
        <w:rPr>
          <w:sz w:val="28"/>
          <w:szCs w:val="28"/>
        </w:rPr>
        <w:t>Харагунской</w:t>
      </w:r>
      <w:proofErr w:type="spellEnd"/>
      <w:r w:rsidRPr="00781E3D">
        <w:rPr>
          <w:sz w:val="28"/>
          <w:szCs w:val="28"/>
        </w:rPr>
        <w:t xml:space="preserve"> НШ.  В этот день  зал СДК был полон,  в воздухе витала  праздничная атмосфера.  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26 февраля в стенах РДК прошел районный конкурс - фестиваль творческих коллективов района «Сердце, полное сказок и песен», посвященный 120- </w:t>
      </w:r>
      <w:proofErr w:type="spellStart"/>
      <w:r w:rsidRPr="00781E3D">
        <w:rPr>
          <w:sz w:val="28"/>
          <w:szCs w:val="28"/>
        </w:rPr>
        <w:t>летию</w:t>
      </w:r>
      <w:proofErr w:type="spellEnd"/>
      <w:r w:rsidRPr="00781E3D">
        <w:rPr>
          <w:sz w:val="28"/>
          <w:szCs w:val="28"/>
        </w:rPr>
        <w:t xml:space="preserve"> А.А. </w:t>
      </w:r>
      <w:proofErr w:type="spellStart"/>
      <w:r w:rsidRPr="00781E3D">
        <w:rPr>
          <w:sz w:val="28"/>
          <w:szCs w:val="28"/>
        </w:rPr>
        <w:t>Тороева</w:t>
      </w:r>
      <w:proofErr w:type="spellEnd"/>
      <w:r w:rsidRPr="00781E3D">
        <w:rPr>
          <w:sz w:val="28"/>
          <w:szCs w:val="28"/>
        </w:rPr>
        <w:t xml:space="preserve">, знатока родного фольклора, народного поэта, заслуженного деятеля искусств Бурятского АССР. Наш творческий коллектив д. Харагун выступил с концертной программой и занял 2 место.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8 марта - это праздник очарования, долгожданной весны, праздник красоты. В его преддверии 7 марта состоялся праздничный концерт,  в этот день выступили все творческие коллективы МО «</w:t>
      </w:r>
      <w:proofErr w:type="spellStart"/>
      <w:r w:rsidRPr="00781E3D">
        <w:rPr>
          <w:sz w:val="28"/>
          <w:szCs w:val="28"/>
        </w:rPr>
        <w:t>Шаралдай</w:t>
      </w:r>
      <w:proofErr w:type="spellEnd"/>
      <w:r w:rsidRPr="00781E3D">
        <w:rPr>
          <w:sz w:val="28"/>
          <w:szCs w:val="28"/>
        </w:rPr>
        <w:t xml:space="preserve">» и так же все женщины – участницы были  отмечены грамотами от руководства МБУК  СКЦ. Также на следующий день    состоялся праздничный концерт  в </w:t>
      </w:r>
      <w:proofErr w:type="spellStart"/>
      <w:r w:rsidRPr="00781E3D">
        <w:rPr>
          <w:sz w:val="28"/>
          <w:szCs w:val="28"/>
        </w:rPr>
        <w:t>Вершининском</w:t>
      </w:r>
      <w:proofErr w:type="spellEnd"/>
      <w:r w:rsidRPr="00781E3D">
        <w:rPr>
          <w:sz w:val="28"/>
          <w:szCs w:val="28"/>
        </w:rPr>
        <w:t xml:space="preserve"> СК.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Большое и значимое мероприятие  для нашего поселения,  а именно для нашей школы состоялось   21 марта, в </w:t>
      </w:r>
      <w:proofErr w:type="spellStart"/>
      <w:r w:rsidRPr="00781E3D">
        <w:rPr>
          <w:sz w:val="28"/>
          <w:szCs w:val="28"/>
        </w:rPr>
        <w:t>Дундайской</w:t>
      </w:r>
      <w:proofErr w:type="spellEnd"/>
      <w:r w:rsidRPr="00781E3D">
        <w:rPr>
          <w:sz w:val="28"/>
          <w:szCs w:val="28"/>
        </w:rPr>
        <w:t xml:space="preserve"> СОШ прошел   митинг, посвященный открытию мемориальной доски А.М. Хамаганова.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22 марта состоялся 32-ой по счету Межрегиональный турнир по вольной борьбе на призы «Мастеров спорта </w:t>
      </w:r>
      <w:proofErr w:type="spellStart"/>
      <w:r w:rsidRPr="00781E3D">
        <w:rPr>
          <w:sz w:val="28"/>
          <w:szCs w:val="28"/>
        </w:rPr>
        <w:t>Шаралдай</w:t>
      </w:r>
      <w:proofErr w:type="spellEnd"/>
      <w:r w:rsidRPr="00781E3D">
        <w:rPr>
          <w:sz w:val="28"/>
          <w:szCs w:val="28"/>
        </w:rPr>
        <w:t xml:space="preserve">». В этот раз к нам приехали гости депутат </w:t>
      </w:r>
      <w:proofErr w:type="spellStart"/>
      <w:r w:rsidRPr="00781E3D">
        <w:rPr>
          <w:sz w:val="28"/>
          <w:szCs w:val="28"/>
        </w:rPr>
        <w:t>Гос</w:t>
      </w:r>
      <w:proofErr w:type="spellEnd"/>
      <w:r w:rsidRPr="00781E3D">
        <w:rPr>
          <w:sz w:val="28"/>
          <w:szCs w:val="28"/>
        </w:rPr>
        <w:t xml:space="preserve">. Думы </w:t>
      </w:r>
      <w:proofErr w:type="spellStart"/>
      <w:r w:rsidRPr="00781E3D">
        <w:rPr>
          <w:sz w:val="28"/>
          <w:szCs w:val="28"/>
        </w:rPr>
        <w:t>Мархаев</w:t>
      </w:r>
      <w:proofErr w:type="spellEnd"/>
      <w:r w:rsidRPr="00781E3D">
        <w:rPr>
          <w:sz w:val="28"/>
          <w:szCs w:val="28"/>
        </w:rPr>
        <w:t xml:space="preserve"> В.М., заслуженный тренер России В.И. Иванов, Ф. </w:t>
      </w:r>
      <w:proofErr w:type="spellStart"/>
      <w:r w:rsidRPr="00781E3D">
        <w:rPr>
          <w:sz w:val="28"/>
          <w:szCs w:val="28"/>
        </w:rPr>
        <w:t>Махутов</w:t>
      </w:r>
      <w:proofErr w:type="spellEnd"/>
      <w:r w:rsidRPr="00781E3D">
        <w:rPr>
          <w:sz w:val="28"/>
          <w:szCs w:val="28"/>
        </w:rPr>
        <w:t xml:space="preserve">,  180 спортсменов из Бурятии, Хомутово, </w:t>
      </w:r>
      <w:proofErr w:type="spellStart"/>
      <w:r w:rsidRPr="00781E3D">
        <w:rPr>
          <w:sz w:val="28"/>
          <w:szCs w:val="28"/>
        </w:rPr>
        <w:t>Уст</w:t>
      </w:r>
      <w:proofErr w:type="gramStart"/>
      <w:r w:rsidRPr="00781E3D">
        <w:rPr>
          <w:sz w:val="28"/>
          <w:szCs w:val="28"/>
        </w:rPr>
        <w:t>ь</w:t>
      </w:r>
      <w:proofErr w:type="spellEnd"/>
      <w:r w:rsidRPr="00781E3D">
        <w:rPr>
          <w:sz w:val="28"/>
          <w:szCs w:val="28"/>
        </w:rPr>
        <w:t>-</w:t>
      </w:r>
      <w:proofErr w:type="gramEnd"/>
      <w:r w:rsidRPr="00781E3D">
        <w:rPr>
          <w:sz w:val="28"/>
          <w:szCs w:val="28"/>
        </w:rPr>
        <w:t xml:space="preserve"> Орды, </w:t>
      </w:r>
      <w:proofErr w:type="spellStart"/>
      <w:r w:rsidRPr="00781E3D">
        <w:rPr>
          <w:sz w:val="28"/>
          <w:szCs w:val="28"/>
        </w:rPr>
        <w:t>Осинского</w:t>
      </w:r>
      <w:proofErr w:type="spellEnd"/>
      <w:r w:rsidRPr="00781E3D">
        <w:rPr>
          <w:sz w:val="28"/>
          <w:szCs w:val="28"/>
        </w:rPr>
        <w:t xml:space="preserve"> района, </w:t>
      </w:r>
      <w:proofErr w:type="spellStart"/>
      <w:r w:rsidRPr="00781E3D">
        <w:rPr>
          <w:sz w:val="28"/>
          <w:szCs w:val="28"/>
        </w:rPr>
        <w:t>Боханского</w:t>
      </w:r>
      <w:proofErr w:type="spellEnd"/>
      <w:r w:rsidRPr="00781E3D">
        <w:rPr>
          <w:sz w:val="28"/>
          <w:szCs w:val="28"/>
        </w:rPr>
        <w:t xml:space="preserve"> района и </w:t>
      </w:r>
      <w:proofErr w:type="spellStart"/>
      <w:r w:rsidRPr="00781E3D">
        <w:rPr>
          <w:sz w:val="28"/>
          <w:szCs w:val="28"/>
        </w:rPr>
        <w:t>Ольхонского</w:t>
      </w:r>
      <w:proofErr w:type="spellEnd"/>
      <w:r w:rsidRPr="00781E3D">
        <w:rPr>
          <w:sz w:val="28"/>
          <w:szCs w:val="28"/>
        </w:rPr>
        <w:t xml:space="preserve"> района. </w:t>
      </w:r>
    </w:p>
    <w:p w:rsidR="00781E3D" w:rsidRPr="00781E3D" w:rsidRDefault="00781E3D" w:rsidP="00781E3D">
      <w:pPr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25 марта районный Дом культуры собрал неутомимых и незнающих покоя энтузиастов, творческих, влюбленных в свое дело, приносящих праздник в наши будни людей – работников культуры. Для нас в этот день был приготовлен праздничный концерт, выступление начальника культуры и награждение.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2 апреля в районном ДК прошел отборочный конкурс патриотической песни. От нашего </w:t>
      </w:r>
      <w:proofErr w:type="spellStart"/>
      <w:r w:rsidRPr="00781E3D">
        <w:rPr>
          <w:sz w:val="28"/>
          <w:szCs w:val="28"/>
        </w:rPr>
        <w:t>МБУКа</w:t>
      </w:r>
      <w:proofErr w:type="spellEnd"/>
      <w:r w:rsidRPr="00781E3D">
        <w:rPr>
          <w:sz w:val="28"/>
          <w:szCs w:val="28"/>
        </w:rPr>
        <w:t xml:space="preserve"> выступил дуэт </w:t>
      </w:r>
      <w:proofErr w:type="spellStart"/>
      <w:r w:rsidRPr="00781E3D">
        <w:rPr>
          <w:sz w:val="28"/>
          <w:szCs w:val="28"/>
        </w:rPr>
        <w:t>Вижентс</w:t>
      </w:r>
      <w:proofErr w:type="spellEnd"/>
      <w:r w:rsidRPr="00781E3D">
        <w:rPr>
          <w:sz w:val="28"/>
          <w:szCs w:val="28"/>
        </w:rPr>
        <w:t xml:space="preserve"> Лидия и Зелинская Зинаида, которые удачно прошли жесткие рамки отбора и </w:t>
      </w:r>
      <w:proofErr w:type="gramStart"/>
      <w:r w:rsidRPr="00781E3D">
        <w:rPr>
          <w:sz w:val="28"/>
          <w:szCs w:val="28"/>
        </w:rPr>
        <w:t>в</w:t>
      </w:r>
      <w:proofErr w:type="gramEnd"/>
      <w:r w:rsidRPr="00781E3D">
        <w:rPr>
          <w:sz w:val="28"/>
          <w:szCs w:val="28"/>
        </w:rPr>
        <w:t xml:space="preserve"> </w:t>
      </w:r>
      <w:proofErr w:type="gramStart"/>
      <w:r w:rsidRPr="00781E3D">
        <w:rPr>
          <w:sz w:val="28"/>
          <w:szCs w:val="28"/>
        </w:rPr>
        <w:t>дальнейшим</w:t>
      </w:r>
      <w:proofErr w:type="gramEnd"/>
      <w:r w:rsidRPr="00781E3D">
        <w:rPr>
          <w:sz w:val="28"/>
          <w:szCs w:val="28"/>
        </w:rPr>
        <w:t xml:space="preserve">  12 апреля выступили на областном конкурсе «Патриоты России».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12 апреля в этнографическом музее «</w:t>
      </w:r>
      <w:proofErr w:type="spellStart"/>
      <w:r w:rsidRPr="00781E3D">
        <w:rPr>
          <w:sz w:val="28"/>
          <w:szCs w:val="28"/>
        </w:rPr>
        <w:t>Тальцы</w:t>
      </w:r>
      <w:proofErr w:type="spellEnd"/>
      <w:r w:rsidRPr="00781E3D">
        <w:rPr>
          <w:sz w:val="28"/>
          <w:szCs w:val="28"/>
        </w:rPr>
        <w:t>» состоялся польский народный праздник «</w:t>
      </w:r>
      <w:proofErr w:type="spellStart"/>
      <w:r w:rsidRPr="00781E3D">
        <w:rPr>
          <w:sz w:val="28"/>
          <w:szCs w:val="28"/>
        </w:rPr>
        <w:t>Мажанна</w:t>
      </w:r>
      <w:proofErr w:type="spellEnd"/>
      <w:r w:rsidRPr="00781E3D">
        <w:rPr>
          <w:sz w:val="28"/>
          <w:szCs w:val="28"/>
        </w:rPr>
        <w:t>». Организаторами праздника являются польская культурная автономия «Огниво», ИОГБУК «Центр культуры коренных народов Прибайкалья» и архитектурн</w:t>
      </w:r>
      <w:proofErr w:type="gramStart"/>
      <w:r w:rsidRPr="00781E3D">
        <w:rPr>
          <w:sz w:val="28"/>
          <w:szCs w:val="28"/>
        </w:rPr>
        <w:t>о-</w:t>
      </w:r>
      <w:proofErr w:type="gramEnd"/>
      <w:r w:rsidRPr="00781E3D">
        <w:rPr>
          <w:sz w:val="28"/>
          <w:szCs w:val="28"/>
        </w:rPr>
        <w:t xml:space="preserve"> этнографический музей «</w:t>
      </w:r>
      <w:proofErr w:type="spellStart"/>
      <w:r w:rsidRPr="00781E3D">
        <w:rPr>
          <w:sz w:val="28"/>
          <w:szCs w:val="28"/>
        </w:rPr>
        <w:t>Тальцы</w:t>
      </w:r>
      <w:proofErr w:type="spellEnd"/>
      <w:r w:rsidRPr="00781E3D">
        <w:rPr>
          <w:sz w:val="28"/>
          <w:szCs w:val="28"/>
        </w:rPr>
        <w:t>». На этом празднике  побывали творческие коллективы МБУК «СКЦ МО «</w:t>
      </w:r>
      <w:proofErr w:type="spellStart"/>
      <w:r w:rsidRPr="00781E3D">
        <w:rPr>
          <w:sz w:val="28"/>
          <w:szCs w:val="28"/>
        </w:rPr>
        <w:t>Шаралдай</w:t>
      </w:r>
      <w:proofErr w:type="spellEnd"/>
      <w:r w:rsidRPr="00781E3D">
        <w:rPr>
          <w:sz w:val="28"/>
          <w:szCs w:val="28"/>
        </w:rPr>
        <w:t xml:space="preserve">» </w:t>
      </w:r>
      <w:proofErr w:type="spellStart"/>
      <w:r w:rsidRPr="00781E3D">
        <w:rPr>
          <w:sz w:val="28"/>
          <w:szCs w:val="28"/>
        </w:rPr>
        <w:t>Мажжанна</w:t>
      </w:r>
      <w:proofErr w:type="spellEnd"/>
      <w:r w:rsidRPr="00781E3D">
        <w:rPr>
          <w:sz w:val="28"/>
          <w:szCs w:val="28"/>
        </w:rPr>
        <w:t xml:space="preserve"> – это символ зимы и смерти, дух умирающего и воскресающего божества растений. Обряд потопления </w:t>
      </w:r>
      <w:proofErr w:type="spellStart"/>
      <w:r w:rsidRPr="00781E3D">
        <w:rPr>
          <w:sz w:val="28"/>
          <w:szCs w:val="28"/>
        </w:rPr>
        <w:t>Мажанны</w:t>
      </w:r>
      <w:proofErr w:type="spellEnd"/>
      <w:r w:rsidRPr="00781E3D">
        <w:rPr>
          <w:sz w:val="28"/>
          <w:szCs w:val="28"/>
        </w:rPr>
        <w:t xml:space="preserve"> осуществляется в день весеннего равноденствия. Далее прошел конкурс национальных польских блюд:  1 место заняла </w:t>
      </w:r>
      <w:proofErr w:type="spellStart"/>
      <w:r w:rsidRPr="00781E3D">
        <w:rPr>
          <w:sz w:val="28"/>
          <w:szCs w:val="28"/>
        </w:rPr>
        <w:t>Вижентас</w:t>
      </w:r>
      <w:proofErr w:type="spellEnd"/>
      <w:r w:rsidRPr="00781E3D">
        <w:rPr>
          <w:sz w:val="28"/>
          <w:szCs w:val="28"/>
        </w:rPr>
        <w:t xml:space="preserve"> Людмила Владимировна  с блюдом Колбаски; 2 место Фигура Елена </w:t>
      </w:r>
      <w:proofErr w:type="spellStart"/>
      <w:r w:rsidRPr="00781E3D">
        <w:rPr>
          <w:sz w:val="28"/>
          <w:szCs w:val="28"/>
        </w:rPr>
        <w:t>Хероминовна</w:t>
      </w:r>
      <w:proofErr w:type="spellEnd"/>
      <w:r w:rsidRPr="00781E3D">
        <w:rPr>
          <w:sz w:val="28"/>
          <w:szCs w:val="28"/>
        </w:rPr>
        <w:t xml:space="preserve"> она представила на суд жюри польский напиток </w:t>
      </w:r>
      <w:proofErr w:type="spellStart"/>
      <w:r w:rsidRPr="00781E3D">
        <w:rPr>
          <w:sz w:val="28"/>
          <w:szCs w:val="28"/>
        </w:rPr>
        <w:t>Гжёнка</w:t>
      </w:r>
      <w:proofErr w:type="spellEnd"/>
      <w:r w:rsidRPr="00781E3D">
        <w:rPr>
          <w:sz w:val="28"/>
          <w:szCs w:val="28"/>
        </w:rPr>
        <w:t xml:space="preserve">. Шикарная концертная программа была представлена коллективами  </w:t>
      </w:r>
      <w:proofErr w:type="gramStart"/>
      <w:r w:rsidRPr="00781E3D">
        <w:rPr>
          <w:sz w:val="28"/>
          <w:szCs w:val="28"/>
        </w:rPr>
        <w:t>г</w:t>
      </w:r>
      <w:proofErr w:type="gramEnd"/>
      <w:r w:rsidRPr="00781E3D">
        <w:rPr>
          <w:sz w:val="28"/>
          <w:szCs w:val="28"/>
        </w:rPr>
        <w:t xml:space="preserve">. Иркутска, г. </w:t>
      </w:r>
      <w:proofErr w:type="spellStart"/>
      <w:r w:rsidRPr="00781E3D">
        <w:rPr>
          <w:sz w:val="28"/>
          <w:szCs w:val="28"/>
        </w:rPr>
        <w:t>Ангарска</w:t>
      </w:r>
      <w:proofErr w:type="spellEnd"/>
      <w:r w:rsidRPr="00781E3D">
        <w:rPr>
          <w:sz w:val="28"/>
          <w:szCs w:val="28"/>
        </w:rPr>
        <w:t xml:space="preserve"> и г. Шелихова. От нас выступили польский народный фольклорный ансамбль «</w:t>
      </w:r>
      <w:proofErr w:type="spellStart"/>
      <w:r w:rsidRPr="00781E3D">
        <w:rPr>
          <w:sz w:val="28"/>
          <w:szCs w:val="28"/>
        </w:rPr>
        <w:t>Яжумбэк</w:t>
      </w:r>
      <w:proofErr w:type="spellEnd"/>
      <w:r w:rsidRPr="00781E3D">
        <w:rPr>
          <w:sz w:val="28"/>
          <w:szCs w:val="28"/>
        </w:rPr>
        <w:t>», детский польский ансамбль «</w:t>
      </w:r>
      <w:proofErr w:type="spellStart"/>
      <w:r w:rsidRPr="00781E3D">
        <w:rPr>
          <w:sz w:val="28"/>
          <w:szCs w:val="28"/>
        </w:rPr>
        <w:t>Вэвюрэцка</w:t>
      </w:r>
      <w:proofErr w:type="spellEnd"/>
      <w:r w:rsidRPr="00781E3D">
        <w:rPr>
          <w:sz w:val="28"/>
          <w:szCs w:val="28"/>
        </w:rPr>
        <w:t xml:space="preserve">»,  хореографический  группа «Импульс» </w:t>
      </w:r>
      <w:proofErr w:type="spellStart"/>
      <w:r w:rsidRPr="00781E3D">
        <w:rPr>
          <w:sz w:val="28"/>
          <w:szCs w:val="28"/>
        </w:rPr>
        <w:t>Дундайского</w:t>
      </w:r>
      <w:proofErr w:type="spellEnd"/>
      <w:r w:rsidRPr="00781E3D">
        <w:rPr>
          <w:sz w:val="28"/>
          <w:szCs w:val="28"/>
        </w:rPr>
        <w:t xml:space="preserve"> СДК и Богданова Светлана с детской песенкой «Дождь в ладошах». И закончилось мероприятие подведением итогов, на котором все участники концерта и руководители Фигура Е.Х и Леонтьева О.Д. были награждены благодарностями от польской  культурной автономии «Огниво» за участие и организацию проведения </w:t>
      </w:r>
      <w:proofErr w:type="spellStart"/>
      <w:r w:rsidRPr="00781E3D">
        <w:rPr>
          <w:sz w:val="28"/>
          <w:szCs w:val="28"/>
        </w:rPr>
        <w:t>празд</w:t>
      </w:r>
      <w:proofErr w:type="spellEnd"/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b/>
          <w:sz w:val="28"/>
          <w:szCs w:val="28"/>
        </w:rPr>
      </w:pPr>
      <w:r w:rsidRPr="00781E3D">
        <w:rPr>
          <w:sz w:val="28"/>
          <w:szCs w:val="28"/>
        </w:rPr>
        <w:t xml:space="preserve">           </w:t>
      </w:r>
      <w:r w:rsidRPr="00781E3D">
        <w:rPr>
          <w:b/>
          <w:sz w:val="28"/>
          <w:szCs w:val="28"/>
        </w:rPr>
        <w:t xml:space="preserve">  </w:t>
      </w:r>
      <w:r w:rsidRPr="00781E3D">
        <w:rPr>
          <w:sz w:val="28"/>
          <w:szCs w:val="28"/>
        </w:rPr>
        <w:t xml:space="preserve">23 мая в  день библиотек  </w:t>
      </w:r>
      <w:proofErr w:type="gramStart"/>
      <w:r w:rsidRPr="00781E3D">
        <w:rPr>
          <w:sz w:val="28"/>
          <w:szCs w:val="28"/>
        </w:rPr>
        <w:t>в</w:t>
      </w:r>
      <w:proofErr w:type="gramEnd"/>
      <w:r w:rsidRPr="00781E3D">
        <w:rPr>
          <w:sz w:val="28"/>
          <w:szCs w:val="28"/>
        </w:rPr>
        <w:t xml:space="preserve"> </w:t>
      </w:r>
      <w:proofErr w:type="gramStart"/>
      <w:r w:rsidRPr="00781E3D">
        <w:rPr>
          <w:sz w:val="28"/>
          <w:szCs w:val="28"/>
        </w:rPr>
        <w:t>Иркутском</w:t>
      </w:r>
      <w:proofErr w:type="gramEnd"/>
      <w:r w:rsidRPr="00781E3D">
        <w:rPr>
          <w:sz w:val="28"/>
          <w:szCs w:val="28"/>
        </w:rPr>
        <w:t xml:space="preserve"> ЗС прошло награждение  победителей -  Акции «Библиотечные истории», на которое от нас поехала победительница районного конкурса </w:t>
      </w:r>
      <w:proofErr w:type="spellStart"/>
      <w:r w:rsidRPr="00781E3D">
        <w:rPr>
          <w:sz w:val="28"/>
          <w:szCs w:val="28"/>
        </w:rPr>
        <w:t>Толонова</w:t>
      </w:r>
      <w:proofErr w:type="spellEnd"/>
      <w:r w:rsidRPr="00781E3D">
        <w:rPr>
          <w:sz w:val="28"/>
          <w:szCs w:val="28"/>
        </w:rPr>
        <w:t xml:space="preserve"> З.Б., в общем итоге она заняла шестое место в области.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</w:t>
      </w:r>
      <w:r w:rsidRPr="00781E3D">
        <w:rPr>
          <w:b/>
          <w:sz w:val="28"/>
          <w:szCs w:val="28"/>
        </w:rPr>
        <w:t xml:space="preserve"> </w:t>
      </w:r>
      <w:r w:rsidRPr="00781E3D">
        <w:rPr>
          <w:sz w:val="28"/>
          <w:szCs w:val="28"/>
        </w:rPr>
        <w:t xml:space="preserve">     24 мая вокальная группа «</w:t>
      </w:r>
      <w:proofErr w:type="spellStart"/>
      <w:r w:rsidRPr="00781E3D">
        <w:rPr>
          <w:sz w:val="28"/>
          <w:szCs w:val="28"/>
        </w:rPr>
        <w:t>Ивушка</w:t>
      </w:r>
      <w:proofErr w:type="spellEnd"/>
      <w:r w:rsidRPr="00781E3D">
        <w:rPr>
          <w:sz w:val="28"/>
          <w:szCs w:val="28"/>
        </w:rPr>
        <w:t xml:space="preserve">» выезжала в район  на Всероссийский фестиваль, посвященный празднованию дня славянской письменности и культуры, где они исполнили свои лучшие номера.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12 июня состоялся   районный культурн</w:t>
      </w:r>
      <w:proofErr w:type="gramStart"/>
      <w:r w:rsidRPr="00781E3D">
        <w:rPr>
          <w:sz w:val="28"/>
          <w:szCs w:val="28"/>
        </w:rPr>
        <w:t>о-</w:t>
      </w:r>
      <w:proofErr w:type="gramEnd"/>
      <w:r w:rsidRPr="00781E3D">
        <w:rPr>
          <w:sz w:val="28"/>
          <w:szCs w:val="28"/>
        </w:rPr>
        <w:t xml:space="preserve"> спортивный праздник  Сур- </w:t>
      </w:r>
      <w:proofErr w:type="spellStart"/>
      <w:r w:rsidRPr="00781E3D">
        <w:rPr>
          <w:sz w:val="28"/>
          <w:szCs w:val="28"/>
        </w:rPr>
        <w:t>Харбана</w:t>
      </w:r>
      <w:proofErr w:type="spellEnd"/>
      <w:r w:rsidRPr="00781E3D">
        <w:rPr>
          <w:sz w:val="28"/>
          <w:szCs w:val="28"/>
        </w:rPr>
        <w:t xml:space="preserve">, в открытии которого приняли участие коллективы </w:t>
      </w:r>
      <w:proofErr w:type="spellStart"/>
      <w:r w:rsidRPr="00781E3D">
        <w:rPr>
          <w:sz w:val="28"/>
          <w:szCs w:val="28"/>
        </w:rPr>
        <w:t>Вершининского</w:t>
      </w:r>
      <w:proofErr w:type="spellEnd"/>
      <w:r w:rsidRPr="00781E3D">
        <w:rPr>
          <w:sz w:val="28"/>
          <w:szCs w:val="28"/>
        </w:rPr>
        <w:t xml:space="preserve"> СК и </w:t>
      </w:r>
      <w:proofErr w:type="spellStart"/>
      <w:r w:rsidRPr="00781E3D">
        <w:rPr>
          <w:sz w:val="28"/>
          <w:szCs w:val="28"/>
        </w:rPr>
        <w:t>Дундайского</w:t>
      </w:r>
      <w:proofErr w:type="spellEnd"/>
      <w:r w:rsidRPr="00781E3D">
        <w:rPr>
          <w:sz w:val="28"/>
          <w:szCs w:val="28"/>
        </w:rPr>
        <w:t xml:space="preserve"> СДК. Так же в этот день Районная эстрадная программа  «Звонкие голоса России» 30 от каждого МО были представлены концертные программы продолжительностью 30 мин., куда входила и театрализация, худ</w:t>
      </w:r>
      <w:proofErr w:type="gramStart"/>
      <w:r w:rsidRPr="00781E3D">
        <w:rPr>
          <w:sz w:val="28"/>
          <w:szCs w:val="28"/>
        </w:rPr>
        <w:t>.</w:t>
      </w:r>
      <w:proofErr w:type="gramEnd"/>
      <w:r w:rsidRPr="00781E3D">
        <w:rPr>
          <w:sz w:val="28"/>
          <w:szCs w:val="28"/>
        </w:rPr>
        <w:t xml:space="preserve"> </w:t>
      </w:r>
      <w:proofErr w:type="gramStart"/>
      <w:r w:rsidRPr="00781E3D">
        <w:rPr>
          <w:sz w:val="28"/>
          <w:szCs w:val="28"/>
        </w:rPr>
        <w:t>с</w:t>
      </w:r>
      <w:proofErr w:type="gramEnd"/>
      <w:r w:rsidRPr="00781E3D">
        <w:rPr>
          <w:sz w:val="28"/>
          <w:szCs w:val="28"/>
        </w:rPr>
        <w:t>лово, вокал, соло, хоровое пение и хореография.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 15 июня прошла церемония открытия мемориальной доски.  Доску установили на </w:t>
      </w:r>
      <w:proofErr w:type="spellStart"/>
      <w:r w:rsidRPr="00781E3D">
        <w:rPr>
          <w:sz w:val="28"/>
          <w:szCs w:val="28"/>
        </w:rPr>
        <w:t>Дундайском</w:t>
      </w:r>
      <w:proofErr w:type="spellEnd"/>
      <w:r w:rsidRPr="00781E3D">
        <w:rPr>
          <w:sz w:val="28"/>
          <w:szCs w:val="28"/>
        </w:rPr>
        <w:t xml:space="preserve"> СДК в память о Надежде </w:t>
      </w:r>
      <w:proofErr w:type="spellStart"/>
      <w:r w:rsidRPr="00781E3D">
        <w:rPr>
          <w:sz w:val="28"/>
          <w:szCs w:val="28"/>
        </w:rPr>
        <w:t>Казаковне</w:t>
      </w:r>
      <w:proofErr w:type="spellEnd"/>
      <w:r w:rsidRPr="00781E3D">
        <w:rPr>
          <w:sz w:val="28"/>
          <w:szCs w:val="28"/>
        </w:rPr>
        <w:t xml:space="preserve">  Петровой, оперной певице,  солистке Бурятского театра  оперы и балета, народной артистке РСФСР и Бурятии,  уроженке нашего села</w:t>
      </w:r>
      <w:proofErr w:type="gramStart"/>
      <w:r w:rsidRPr="00781E3D">
        <w:rPr>
          <w:sz w:val="28"/>
          <w:szCs w:val="28"/>
        </w:rPr>
        <w:t xml:space="preserve"> .</w:t>
      </w:r>
      <w:proofErr w:type="gramEnd"/>
      <w:r w:rsidRPr="00781E3D">
        <w:rPr>
          <w:sz w:val="28"/>
          <w:szCs w:val="28"/>
        </w:rPr>
        <w:t xml:space="preserve"> Которой 15 июня ей бы исполнилось 95 лет.   На торжественное мероприятие приехали официальные лица:  мэр района Сергей Александрович </w:t>
      </w:r>
      <w:proofErr w:type="spellStart"/>
      <w:r w:rsidRPr="00781E3D">
        <w:rPr>
          <w:sz w:val="28"/>
          <w:szCs w:val="28"/>
        </w:rPr>
        <w:t>Середкин</w:t>
      </w:r>
      <w:proofErr w:type="spellEnd"/>
      <w:r w:rsidRPr="00781E3D">
        <w:rPr>
          <w:sz w:val="28"/>
          <w:szCs w:val="28"/>
        </w:rPr>
        <w:t xml:space="preserve">, его первый заместитель Софья Михайловна  </w:t>
      </w:r>
      <w:proofErr w:type="spellStart"/>
      <w:r w:rsidRPr="00781E3D">
        <w:rPr>
          <w:sz w:val="28"/>
          <w:szCs w:val="28"/>
        </w:rPr>
        <w:t>Убугуновна</w:t>
      </w:r>
      <w:proofErr w:type="spellEnd"/>
      <w:r w:rsidRPr="00781E3D">
        <w:rPr>
          <w:sz w:val="28"/>
          <w:szCs w:val="28"/>
        </w:rPr>
        <w:t xml:space="preserve">,  руководитель центра коренных народов Прибайкалья Александр Аполлонович  </w:t>
      </w:r>
      <w:proofErr w:type="spellStart"/>
      <w:r w:rsidRPr="00781E3D">
        <w:rPr>
          <w:sz w:val="28"/>
          <w:szCs w:val="28"/>
        </w:rPr>
        <w:t>Маглеев</w:t>
      </w:r>
      <w:proofErr w:type="spellEnd"/>
      <w:r w:rsidRPr="00781E3D">
        <w:rPr>
          <w:sz w:val="28"/>
          <w:szCs w:val="28"/>
        </w:rPr>
        <w:t xml:space="preserve">,  специалист отдела национальных культур администрации округа Елена Егоровна </w:t>
      </w:r>
      <w:proofErr w:type="spellStart"/>
      <w:r w:rsidRPr="00781E3D">
        <w:rPr>
          <w:sz w:val="28"/>
          <w:szCs w:val="28"/>
        </w:rPr>
        <w:t>Оболхонова</w:t>
      </w:r>
      <w:proofErr w:type="spellEnd"/>
      <w:r w:rsidRPr="00781E3D">
        <w:rPr>
          <w:sz w:val="28"/>
          <w:szCs w:val="28"/>
        </w:rPr>
        <w:t xml:space="preserve">, начальник отдела культуры Инна Олеговна </w:t>
      </w:r>
      <w:proofErr w:type="spellStart"/>
      <w:r w:rsidRPr="00781E3D">
        <w:rPr>
          <w:sz w:val="28"/>
          <w:szCs w:val="28"/>
        </w:rPr>
        <w:t>Халтакшинова</w:t>
      </w:r>
      <w:proofErr w:type="spellEnd"/>
      <w:r w:rsidRPr="00781E3D">
        <w:rPr>
          <w:sz w:val="28"/>
          <w:szCs w:val="28"/>
        </w:rPr>
        <w:t xml:space="preserve">;  родственники:    родной племянник Надежды </w:t>
      </w:r>
      <w:proofErr w:type="spellStart"/>
      <w:r w:rsidRPr="00781E3D">
        <w:rPr>
          <w:sz w:val="28"/>
          <w:szCs w:val="28"/>
        </w:rPr>
        <w:t>Казаковны</w:t>
      </w:r>
      <w:proofErr w:type="spellEnd"/>
      <w:r w:rsidRPr="00781E3D">
        <w:rPr>
          <w:sz w:val="28"/>
          <w:szCs w:val="28"/>
        </w:rPr>
        <w:t xml:space="preserve">, концертмейстер театра оперы и балета -   </w:t>
      </w:r>
      <w:proofErr w:type="spellStart"/>
      <w:r w:rsidRPr="00781E3D">
        <w:rPr>
          <w:sz w:val="28"/>
          <w:szCs w:val="28"/>
        </w:rPr>
        <w:t>Аюр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Эрденеев</w:t>
      </w:r>
      <w:proofErr w:type="spellEnd"/>
      <w:r w:rsidRPr="00781E3D">
        <w:rPr>
          <w:sz w:val="28"/>
          <w:szCs w:val="28"/>
        </w:rPr>
        <w:t xml:space="preserve">,  двоюродный брат – Филипп </w:t>
      </w:r>
      <w:proofErr w:type="spellStart"/>
      <w:r w:rsidRPr="00781E3D">
        <w:rPr>
          <w:sz w:val="28"/>
          <w:szCs w:val="28"/>
        </w:rPr>
        <w:t>Баяндаевич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Балтахинов</w:t>
      </w:r>
      <w:proofErr w:type="spellEnd"/>
      <w:r w:rsidRPr="00781E3D">
        <w:rPr>
          <w:sz w:val="28"/>
          <w:szCs w:val="28"/>
        </w:rPr>
        <w:t xml:space="preserve">,  племянник - Василия </w:t>
      </w:r>
      <w:proofErr w:type="spellStart"/>
      <w:r w:rsidRPr="00781E3D">
        <w:rPr>
          <w:sz w:val="28"/>
          <w:szCs w:val="28"/>
        </w:rPr>
        <w:t>Сократовича</w:t>
      </w:r>
      <w:proofErr w:type="spellEnd"/>
      <w:r w:rsidRPr="00781E3D">
        <w:rPr>
          <w:sz w:val="28"/>
          <w:szCs w:val="28"/>
        </w:rPr>
        <w:t xml:space="preserve"> Петрова; приехали и ее    ученицы:    заслуженная артистка РБ, солистка театра  оперы и балета, режиссе</w:t>
      </w:r>
      <w:proofErr w:type="gramStart"/>
      <w:r w:rsidRPr="00781E3D">
        <w:rPr>
          <w:sz w:val="28"/>
          <w:szCs w:val="28"/>
        </w:rPr>
        <w:t>р-</w:t>
      </w:r>
      <w:proofErr w:type="gramEnd"/>
      <w:r w:rsidRPr="00781E3D">
        <w:rPr>
          <w:sz w:val="28"/>
          <w:szCs w:val="28"/>
        </w:rPr>
        <w:t xml:space="preserve"> Вера Васильева, заслужены работник культуры РБ, солистка Государственного ансамбля «Степные напевы» - Татьяна </w:t>
      </w:r>
      <w:proofErr w:type="spellStart"/>
      <w:r w:rsidRPr="00781E3D">
        <w:rPr>
          <w:sz w:val="28"/>
          <w:szCs w:val="28"/>
        </w:rPr>
        <w:t>Галсанова</w:t>
      </w:r>
      <w:proofErr w:type="spellEnd"/>
      <w:r w:rsidRPr="00781E3D">
        <w:rPr>
          <w:sz w:val="28"/>
          <w:szCs w:val="28"/>
        </w:rPr>
        <w:t xml:space="preserve">, которые тепло и с гордостью говорили о Надежде </w:t>
      </w:r>
      <w:proofErr w:type="spellStart"/>
      <w:r w:rsidRPr="00781E3D">
        <w:rPr>
          <w:sz w:val="28"/>
          <w:szCs w:val="28"/>
        </w:rPr>
        <w:t>Казаковне</w:t>
      </w:r>
      <w:proofErr w:type="spellEnd"/>
      <w:r w:rsidRPr="00781E3D">
        <w:rPr>
          <w:sz w:val="28"/>
          <w:szCs w:val="28"/>
        </w:rPr>
        <w:t xml:space="preserve"> Петровой.  Также в этот день была показана презентация о жизни  и творчестве  Надежды </w:t>
      </w:r>
      <w:proofErr w:type="spellStart"/>
      <w:r w:rsidRPr="00781E3D">
        <w:rPr>
          <w:sz w:val="28"/>
          <w:szCs w:val="28"/>
        </w:rPr>
        <w:t>Казаковны</w:t>
      </w:r>
      <w:proofErr w:type="spellEnd"/>
      <w:r w:rsidRPr="00781E3D">
        <w:rPr>
          <w:sz w:val="28"/>
          <w:szCs w:val="28"/>
        </w:rPr>
        <w:t xml:space="preserve"> и оформлен стенд  «Гордость земли </w:t>
      </w:r>
      <w:proofErr w:type="spellStart"/>
      <w:r w:rsidRPr="00781E3D">
        <w:rPr>
          <w:sz w:val="28"/>
          <w:szCs w:val="28"/>
        </w:rPr>
        <w:t>Шаралдаевской</w:t>
      </w:r>
      <w:proofErr w:type="spellEnd"/>
      <w:r w:rsidRPr="00781E3D">
        <w:rPr>
          <w:sz w:val="28"/>
          <w:szCs w:val="28"/>
        </w:rPr>
        <w:t xml:space="preserve">». Среди детей прошел вокальный конкурс «Звонки нотки», Инна  Олеговна </w:t>
      </w:r>
      <w:proofErr w:type="spellStart"/>
      <w:r w:rsidRPr="00781E3D">
        <w:rPr>
          <w:sz w:val="28"/>
          <w:szCs w:val="28"/>
        </w:rPr>
        <w:t>Халтакшинова</w:t>
      </w:r>
      <w:proofErr w:type="spellEnd"/>
      <w:r w:rsidRPr="00781E3D">
        <w:rPr>
          <w:sz w:val="28"/>
          <w:szCs w:val="28"/>
        </w:rPr>
        <w:t xml:space="preserve">  вручила победителям  дипломы и внесла предложение вокальный конкурс, посвященный памяти Надежды </w:t>
      </w:r>
      <w:proofErr w:type="spellStart"/>
      <w:r w:rsidRPr="00781E3D">
        <w:rPr>
          <w:sz w:val="28"/>
          <w:szCs w:val="28"/>
        </w:rPr>
        <w:t>Казаковны</w:t>
      </w:r>
      <w:proofErr w:type="spellEnd"/>
      <w:r w:rsidRPr="00781E3D">
        <w:rPr>
          <w:sz w:val="28"/>
          <w:szCs w:val="28"/>
        </w:rPr>
        <w:t xml:space="preserve"> проводить на районном уровне.  Победители конкурса  уже через пару дней были приглашены на районное мероприятие, где они, так же удачно выступили.   Мэр   Сергей Александрович </w:t>
      </w:r>
      <w:proofErr w:type="spellStart"/>
      <w:r w:rsidRPr="00781E3D">
        <w:rPr>
          <w:sz w:val="28"/>
          <w:szCs w:val="28"/>
        </w:rPr>
        <w:t>Середкин</w:t>
      </w:r>
      <w:proofErr w:type="spellEnd"/>
      <w:r w:rsidRPr="00781E3D">
        <w:rPr>
          <w:sz w:val="28"/>
          <w:szCs w:val="28"/>
        </w:rPr>
        <w:t xml:space="preserve">  в представленном слове сказал, что в третьем выпуске книги о знаменитых людях района, будет опубликован расширений материал о Надежде </w:t>
      </w:r>
      <w:proofErr w:type="spellStart"/>
      <w:r w:rsidRPr="00781E3D">
        <w:rPr>
          <w:sz w:val="28"/>
          <w:szCs w:val="28"/>
        </w:rPr>
        <w:t>Казаковне</w:t>
      </w:r>
      <w:proofErr w:type="spellEnd"/>
      <w:r w:rsidRPr="00781E3D">
        <w:rPr>
          <w:sz w:val="28"/>
          <w:szCs w:val="28"/>
        </w:rPr>
        <w:t xml:space="preserve">.  И завершилось мероприятие шикарным  концертом. Перед жителями нашего поселения выступили солисты оперного театра Вера Васильева и </w:t>
      </w:r>
      <w:proofErr w:type="spellStart"/>
      <w:r w:rsidRPr="00781E3D">
        <w:rPr>
          <w:sz w:val="28"/>
          <w:szCs w:val="28"/>
        </w:rPr>
        <w:t>Тагмир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Танхаев</w:t>
      </w:r>
      <w:proofErr w:type="spellEnd"/>
      <w:r w:rsidRPr="00781E3D">
        <w:rPr>
          <w:sz w:val="28"/>
          <w:szCs w:val="28"/>
        </w:rPr>
        <w:t xml:space="preserve">, концертмейстер </w:t>
      </w:r>
      <w:proofErr w:type="spellStart"/>
      <w:r w:rsidRPr="00781E3D">
        <w:rPr>
          <w:sz w:val="28"/>
          <w:szCs w:val="28"/>
        </w:rPr>
        <w:t>Аюр</w:t>
      </w:r>
      <w:proofErr w:type="spell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Арденеев</w:t>
      </w:r>
      <w:proofErr w:type="spellEnd"/>
      <w:r w:rsidRPr="00781E3D">
        <w:rPr>
          <w:sz w:val="28"/>
          <w:szCs w:val="28"/>
        </w:rPr>
        <w:t>, которые порадовали публику своими удивительными голосами.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20 июня состоялся районный выпускной вечер, на котором выступали </w:t>
      </w:r>
      <w:proofErr w:type="spellStart"/>
      <w:r w:rsidRPr="00781E3D">
        <w:rPr>
          <w:sz w:val="28"/>
          <w:szCs w:val="28"/>
        </w:rPr>
        <w:t>Горденкова</w:t>
      </w:r>
      <w:proofErr w:type="spellEnd"/>
      <w:r w:rsidRPr="00781E3D">
        <w:rPr>
          <w:sz w:val="28"/>
          <w:szCs w:val="28"/>
        </w:rPr>
        <w:t xml:space="preserve"> Галина,  </w:t>
      </w:r>
      <w:proofErr w:type="spellStart"/>
      <w:r w:rsidRPr="00781E3D">
        <w:rPr>
          <w:sz w:val="28"/>
          <w:szCs w:val="28"/>
        </w:rPr>
        <w:t>Хунданова</w:t>
      </w:r>
      <w:proofErr w:type="spellEnd"/>
      <w:r w:rsidRPr="00781E3D">
        <w:rPr>
          <w:sz w:val="28"/>
          <w:szCs w:val="28"/>
        </w:rPr>
        <w:t xml:space="preserve"> Александра и Лариса.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27 июня польский коллектив «</w:t>
      </w:r>
      <w:proofErr w:type="spellStart"/>
      <w:r w:rsidRPr="00781E3D">
        <w:rPr>
          <w:sz w:val="28"/>
          <w:szCs w:val="28"/>
        </w:rPr>
        <w:t>Яжумбэк</w:t>
      </w:r>
      <w:proofErr w:type="spellEnd"/>
      <w:r w:rsidRPr="00781E3D">
        <w:rPr>
          <w:sz w:val="28"/>
          <w:szCs w:val="28"/>
        </w:rPr>
        <w:t>» принял активное участие в театрализованном открытий областного культурн</w:t>
      </w:r>
      <w:proofErr w:type="gramStart"/>
      <w:r w:rsidRPr="00781E3D">
        <w:rPr>
          <w:sz w:val="28"/>
          <w:szCs w:val="28"/>
        </w:rPr>
        <w:t>о-</w:t>
      </w:r>
      <w:proofErr w:type="gramEnd"/>
      <w:r w:rsidRPr="00781E3D">
        <w:rPr>
          <w:sz w:val="28"/>
          <w:szCs w:val="28"/>
        </w:rPr>
        <w:t xml:space="preserve"> спортивного праздника «Сур- </w:t>
      </w:r>
      <w:proofErr w:type="spellStart"/>
      <w:r w:rsidRPr="00781E3D">
        <w:rPr>
          <w:sz w:val="28"/>
          <w:szCs w:val="28"/>
        </w:rPr>
        <w:t>Харбан</w:t>
      </w:r>
      <w:proofErr w:type="spellEnd"/>
      <w:r w:rsidRPr="00781E3D">
        <w:rPr>
          <w:sz w:val="28"/>
          <w:szCs w:val="28"/>
        </w:rPr>
        <w:t xml:space="preserve">».  </w:t>
      </w:r>
    </w:p>
    <w:p w:rsidR="00781E3D" w:rsidRPr="00781E3D" w:rsidRDefault="00781E3D" w:rsidP="00781E3D">
      <w:pPr>
        <w:tabs>
          <w:tab w:val="left" w:pos="870"/>
          <w:tab w:val="center" w:pos="4677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</w:t>
      </w:r>
      <w:proofErr w:type="gramStart"/>
      <w:r w:rsidRPr="00781E3D">
        <w:rPr>
          <w:sz w:val="28"/>
          <w:szCs w:val="28"/>
        </w:rPr>
        <w:t>К</w:t>
      </w:r>
      <w:proofErr w:type="gramEnd"/>
      <w:r w:rsidRPr="00781E3D">
        <w:rPr>
          <w:sz w:val="28"/>
          <w:szCs w:val="28"/>
        </w:rPr>
        <w:t xml:space="preserve"> Дню памяти жертв террористических атак был разработан и проведен план мероприятий в учреждениях культуры:  </w:t>
      </w:r>
      <w:proofErr w:type="gramStart"/>
      <w:r w:rsidRPr="00781E3D">
        <w:rPr>
          <w:sz w:val="28"/>
          <w:szCs w:val="28"/>
        </w:rPr>
        <w:t>Информационный стенд «Что мы знаем о терроризме?»,  Беседа «Терроризм – угроза человечеству», Выставка рисунков  «Дети против терроризма»,  Информационная час    «Помнить, чтобы жизнь продолжалась».</w:t>
      </w:r>
      <w:proofErr w:type="gramEnd"/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1 октября - прекрасная возможность сказать теплые слова благодарности людям преклонного возраста за их вклад в развитие нашей малой родины, за многолетний добросовестный труд, за опыт, доброту и мудрость. К Дню пожилого человека был проведен ряд мероприятий: в </w:t>
      </w:r>
      <w:proofErr w:type="spellStart"/>
      <w:r w:rsidRPr="00781E3D">
        <w:rPr>
          <w:sz w:val="28"/>
          <w:szCs w:val="28"/>
        </w:rPr>
        <w:t>Дундайском</w:t>
      </w:r>
      <w:proofErr w:type="spellEnd"/>
      <w:r w:rsidRPr="00781E3D">
        <w:rPr>
          <w:sz w:val="28"/>
          <w:szCs w:val="28"/>
        </w:rPr>
        <w:t xml:space="preserve"> СДК –, праздничная программа «Концерт  по заявкам»; в </w:t>
      </w:r>
      <w:proofErr w:type="spellStart"/>
      <w:r w:rsidRPr="00781E3D">
        <w:rPr>
          <w:sz w:val="28"/>
          <w:szCs w:val="28"/>
        </w:rPr>
        <w:t>Вершининском</w:t>
      </w:r>
      <w:proofErr w:type="spellEnd"/>
      <w:r w:rsidRPr="00781E3D">
        <w:rPr>
          <w:sz w:val="28"/>
          <w:szCs w:val="28"/>
        </w:rPr>
        <w:t xml:space="preserve"> С</w:t>
      </w:r>
      <w:proofErr w:type="gramStart"/>
      <w:r w:rsidRPr="00781E3D">
        <w:rPr>
          <w:sz w:val="28"/>
          <w:szCs w:val="28"/>
        </w:rPr>
        <w:t>К-</w:t>
      </w:r>
      <w:proofErr w:type="gramEnd"/>
      <w:r w:rsidRPr="00781E3D">
        <w:rPr>
          <w:sz w:val="28"/>
          <w:szCs w:val="28"/>
        </w:rPr>
        <w:t xml:space="preserve"> концерт «Люди  пожилые сердцем молодые;  в </w:t>
      </w:r>
      <w:proofErr w:type="spellStart"/>
      <w:r w:rsidRPr="00781E3D">
        <w:rPr>
          <w:sz w:val="28"/>
          <w:szCs w:val="28"/>
        </w:rPr>
        <w:t>Харагунской</w:t>
      </w:r>
      <w:proofErr w:type="spellEnd"/>
      <w:r w:rsidRPr="00781E3D">
        <w:rPr>
          <w:sz w:val="28"/>
          <w:szCs w:val="28"/>
        </w:rPr>
        <w:t xml:space="preserve"> СБ- концерт «Дорогие мои старики», в </w:t>
      </w:r>
      <w:proofErr w:type="spellStart"/>
      <w:r w:rsidRPr="00781E3D">
        <w:rPr>
          <w:sz w:val="28"/>
          <w:szCs w:val="28"/>
        </w:rPr>
        <w:t>Дундайской</w:t>
      </w:r>
      <w:proofErr w:type="spellEnd"/>
      <w:r w:rsidRPr="00781E3D">
        <w:rPr>
          <w:sz w:val="28"/>
          <w:szCs w:val="28"/>
        </w:rPr>
        <w:t xml:space="preserve"> СОШ организована выставка «Бабушка рядышком с дедушкой»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В </w:t>
      </w:r>
      <w:proofErr w:type="spellStart"/>
      <w:r w:rsidRPr="00781E3D">
        <w:rPr>
          <w:sz w:val="28"/>
          <w:szCs w:val="28"/>
        </w:rPr>
        <w:t>Харагунской</w:t>
      </w:r>
      <w:proofErr w:type="spellEnd"/>
      <w:r w:rsidRPr="00781E3D">
        <w:rPr>
          <w:sz w:val="28"/>
          <w:szCs w:val="28"/>
        </w:rPr>
        <w:t xml:space="preserve"> </w:t>
      </w:r>
      <w:proofErr w:type="gramStart"/>
      <w:r w:rsidRPr="00781E3D">
        <w:rPr>
          <w:sz w:val="28"/>
          <w:szCs w:val="28"/>
        </w:rPr>
        <w:t>СБ</w:t>
      </w:r>
      <w:proofErr w:type="gramEnd"/>
      <w:r w:rsidRPr="00781E3D">
        <w:rPr>
          <w:sz w:val="28"/>
          <w:szCs w:val="28"/>
        </w:rPr>
        <w:t xml:space="preserve"> прошел  вечер - концерт «Чтим в тебе творца» к Дню учителя   . Юные ученики под руководством  </w:t>
      </w:r>
      <w:proofErr w:type="spellStart"/>
      <w:r w:rsidRPr="00781E3D">
        <w:rPr>
          <w:sz w:val="28"/>
          <w:szCs w:val="28"/>
        </w:rPr>
        <w:t>Толоновой</w:t>
      </w:r>
      <w:proofErr w:type="spellEnd"/>
      <w:r w:rsidRPr="00781E3D">
        <w:rPr>
          <w:sz w:val="28"/>
          <w:szCs w:val="28"/>
        </w:rPr>
        <w:t xml:space="preserve"> З.Б. приготовили концертные номера, выучили стихи поставили сценки. 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5 октября в Иркутском театре юного зрителя прошло  Торжественное чествование номинантов областного конкурса «Лучший работник культуры», на котором присутствовала библиотекарь </w:t>
      </w:r>
      <w:proofErr w:type="spellStart"/>
      <w:r w:rsidRPr="00781E3D">
        <w:rPr>
          <w:sz w:val="28"/>
          <w:szCs w:val="28"/>
        </w:rPr>
        <w:t>Харагунской</w:t>
      </w:r>
      <w:proofErr w:type="spellEnd"/>
      <w:r w:rsidRPr="00781E3D">
        <w:rPr>
          <w:sz w:val="28"/>
          <w:szCs w:val="28"/>
        </w:rPr>
        <w:t xml:space="preserve"> С</w:t>
      </w:r>
      <w:proofErr w:type="gramStart"/>
      <w:r w:rsidRPr="00781E3D">
        <w:rPr>
          <w:sz w:val="28"/>
          <w:szCs w:val="28"/>
        </w:rPr>
        <w:t>Б-</w:t>
      </w:r>
      <w:proofErr w:type="gramEnd"/>
      <w:r w:rsidRPr="00781E3D">
        <w:rPr>
          <w:sz w:val="28"/>
          <w:szCs w:val="28"/>
        </w:rPr>
        <w:t xml:space="preserve"> </w:t>
      </w:r>
      <w:proofErr w:type="spellStart"/>
      <w:r w:rsidRPr="00781E3D">
        <w:rPr>
          <w:sz w:val="28"/>
          <w:szCs w:val="28"/>
        </w:rPr>
        <w:t>Толонова</w:t>
      </w:r>
      <w:proofErr w:type="spellEnd"/>
      <w:r w:rsidRPr="00781E3D">
        <w:rPr>
          <w:sz w:val="28"/>
          <w:szCs w:val="28"/>
        </w:rPr>
        <w:t xml:space="preserve"> З.Б. Ей вручили грамоту от министерства культуры и архивов Иркутской области и сертификат на 50 тысяч рублей.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26 ноября в преддверии Дня матери состоялась Районная конференция общественной организации </w:t>
      </w:r>
      <w:proofErr w:type="spellStart"/>
      <w:r w:rsidRPr="00781E3D">
        <w:rPr>
          <w:sz w:val="28"/>
          <w:szCs w:val="28"/>
        </w:rPr>
        <w:t>Боханский</w:t>
      </w:r>
      <w:proofErr w:type="spellEnd"/>
      <w:r w:rsidRPr="00781E3D">
        <w:rPr>
          <w:sz w:val="28"/>
          <w:szCs w:val="28"/>
        </w:rPr>
        <w:t xml:space="preserve"> Совет женщин, в которой приняли участие директор МБУК Леонтьева О.Д., худ</w:t>
      </w:r>
      <w:proofErr w:type="gramStart"/>
      <w:r w:rsidRPr="00781E3D">
        <w:rPr>
          <w:sz w:val="28"/>
          <w:szCs w:val="28"/>
        </w:rPr>
        <w:t>.</w:t>
      </w:r>
      <w:proofErr w:type="gramEnd"/>
      <w:r w:rsidRPr="00781E3D">
        <w:rPr>
          <w:sz w:val="28"/>
          <w:szCs w:val="28"/>
        </w:rPr>
        <w:t xml:space="preserve"> </w:t>
      </w:r>
      <w:proofErr w:type="spellStart"/>
      <w:proofErr w:type="gramStart"/>
      <w:r w:rsidRPr="00781E3D">
        <w:rPr>
          <w:sz w:val="28"/>
          <w:szCs w:val="28"/>
        </w:rPr>
        <w:t>р</w:t>
      </w:r>
      <w:proofErr w:type="gramEnd"/>
      <w:r w:rsidRPr="00781E3D">
        <w:rPr>
          <w:sz w:val="28"/>
          <w:szCs w:val="28"/>
        </w:rPr>
        <w:t>ук-ль</w:t>
      </w:r>
      <w:proofErr w:type="spellEnd"/>
      <w:r w:rsidRPr="00781E3D">
        <w:rPr>
          <w:sz w:val="28"/>
          <w:szCs w:val="28"/>
        </w:rPr>
        <w:t xml:space="preserve"> Ходорова В.А. и  технический работник </w:t>
      </w:r>
      <w:proofErr w:type="spellStart"/>
      <w:r w:rsidRPr="00781E3D">
        <w:rPr>
          <w:sz w:val="28"/>
          <w:szCs w:val="28"/>
        </w:rPr>
        <w:t>Тронц</w:t>
      </w:r>
      <w:proofErr w:type="spellEnd"/>
      <w:r w:rsidRPr="00781E3D">
        <w:rPr>
          <w:sz w:val="28"/>
          <w:szCs w:val="28"/>
        </w:rPr>
        <w:t xml:space="preserve"> Е.В.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28 ноября в п. </w:t>
      </w:r>
      <w:proofErr w:type="spellStart"/>
      <w:r w:rsidRPr="00781E3D">
        <w:rPr>
          <w:sz w:val="28"/>
          <w:szCs w:val="28"/>
        </w:rPr>
        <w:t>Уст</w:t>
      </w:r>
      <w:proofErr w:type="gramStart"/>
      <w:r w:rsidRPr="00781E3D">
        <w:rPr>
          <w:sz w:val="28"/>
          <w:szCs w:val="28"/>
        </w:rPr>
        <w:t>ь</w:t>
      </w:r>
      <w:proofErr w:type="spellEnd"/>
      <w:r w:rsidRPr="00781E3D">
        <w:rPr>
          <w:sz w:val="28"/>
          <w:szCs w:val="28"/>
        </w:rPr>
        <w:t>-</w:t>
      </w:r>
      <w:proofErr w:type="gramEnd"/>
      <w:r w:rsidRPr="00781E3D">
        <w:rPr>
          <w:sz w:val="28"/>
          <w:szCs w:val="28"/>
        </w:rPr>
        <w:t xml:space="preserve"> Орда состоялось торжественное награждение лучших работников культуры округа , такой чести удостоилась </w:t>
      </w:r>
      <w:proofErr w:type="spellStart"/>
      <w:r w:rsidRPr="00781E3D">
        <w:rPr>
          <w:sz w:val="28"/>
          <w:szCs w:val="28"/>
        </w:rPr>
        <w:t>Толоновой</w:t>
      </w:r>
      <w:proofErr w:type="spellEnd"/>
      <w:r w:rsidRPr="00781E3D">
        <w:rPr>
          <w:sz w:val="28"/>
          <w:szCs w:val="28"/>
        </w:rPr>
        <w:t xml:space="preserve">  З.Б- библиотекарь </w:t>
      </w:r>
      <w:proofErr w:type="spellStart"/>
      <w:r w:rsidRPr="00781E3D">
        <w:rPr>
          <w:sz w:val="28"/>
          <w:szCs w:val="28"/>
        </w:rPr>
        <w:t>Харагунской</w:t>
      </w:r>
      <w:proofErr w:type="spellEnd"/>
      <w:r w:rsidRPr="00781E3D">
        <w:rPr>
          <w:sz w:val="28"/>
          <w:szCs w:val="28"/>
        </w:rPr>
        <w:t xml:space="preserve"> сельской </w:t>
      </w:r>
      <w:proofErr w:type="spellStart"/>
      <w:r w:rsidRPr="00781E3D">
        <w:rPr>
          <w:sz w:val="28"/>
          <w:szCs w:val="28"/>
        </w:rPr>
        <w:t>библтотеки</w:t>
      </w:r>
      <w:proofErr w:type="spellEnd"/>
      <w:r w:rsidRPr="00781E3D">
        <w:rPr>
          <w:sz w:val="28"/>
          <w:szCs w:val="28"/>
        </w:rPr>
        <w:t>.</w:t>
      </w:r>
    </w:p>
    <w:p w:rsidR="00781E3D" w:rsidRPr="00781E3D" w:rsidRDefault="00781E3D" w:rsidP="00781E3D">
      <w:pPr>
        <w:tabs>
          <w:tab w:val="left" w:pos="709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30 ноября в Международный День матери прошли праздничные мероприятия в трех населённых пунктах МО «</w:t>
      </w:r>
      <w:proofErr w:type="spellStart"/>
      <w:r w:rsidRPr="00781E3D">
        <w:rPr>
          <w:sz w:val="28"/>
          <w:szCs w:val="28"/>
        </w:rPr>
        <w:t>Шаралдай</w:t>
      </w:r>
      <w:proofErr w:type="spellEnd"/>
      <w:r w:rsidRPr="00781E3D">
        <w:rPr>
          <w:sz w:val="28"/>
          <w:szCs w:val="28"/>
        </w:rPr>
        <w:t>». Юные зрители со сцены дарили своим мамам минуты радости и счастья. Мужская половина человечества подарила свои лучшие номера.</w:t>
      </w:r>
    </w:p>
    <w:p w:rsidR="00781E3D" w:rsidRPr="00781E3D" w:rsidRDefault="00781E3D" w:rsidP="00781E3D">
      <w:pPr>
        <w:tabs>
          <w:tab w:val="left" w:pos="709"/>
          <w:tab w:val="left" w:pos="3330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11 декабря наша </w:t>
      </w:r>
      <w:proofErr w:type="spellStart"/>
      <w:r w:rsidRPr="00781E3D">
        <w:rPr>
          <w:sz w:val="28"/>
          <w:szCs w:val="28"/>
        </w:rPr>
        <w:t>Дундайская</w:t>
      </w:r>
      <w:proofErr w:type="spellEnd"/>
      <w:r w:rsidRPr="00781E3D">
        <w:rPr>
          <w:sz w:val="28"/>
          <w:szCs w:val="28"/>
        </w:rPr>
        <w:t xml:space="preserve"> СОШ проходила аккредитацию, в этот день мы показали </w:t>
      </w:r>
      <w:proofErr w:type="gramStart"/>
      <w:r w:rsidRPr="00781E3D">
        <w:rPr>
          <w:sz w:val="28"/>
          <w:szCs w:val="28"/>
        </w:rPr>
        <w:t>концерт</w:t>
      </w:r>
      <w:proofErr w:type="gramEnd"/>
      <w:r w:rsidRPr="00781E3D">
        <w:rPr>
          <w:sz w:val="28"/>
          <w:szCs w:val="28"/>
        </w:rPr>
        <w:t xml:space="preserve"> в котором отразили совместную работу школы и учреждений культуры МО «</w:t>
      </w:r>
      <w:proofErr w:type="spellStart"/>
      <w:r w:rsidRPr="00781E3D">
        <w:rPr>
          <w:sz w:val="28"/>
          <w:szCs w:val="28"/>
        </w:rPr>
        <w:t>Шаралдай</w:t>
      </w:r>
      <w:proofErr w:type="spellEnd"/>
      <w:r w:rsidRPr="00781E3D">
        <w:rPr>
          <w:sz w:val="28"/>
          <w:szCs w:val="28"/>
        </w:rPr>
        <w:t>».</w:t>
      </w:r>
    </w:p>
    <w:p w:rsidR="00781E3D" w:rsidRPr="00781E3D" w:rsidRDefault="00781E3D" w:rsidP="00781E3D">
      <w:pPr>
        <w:tabs>
          <w:tab w:val="left" w:pos="709"/>
          <w:tab w:val="left" w:pos="3330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19 декабря состоялось торжественное закрытие Года культуры, на котором были отмечены грамотой работники культуры от районной администрации </w:t>
      </w:r>
      <w:proofErr w:type="spellStart"/>
      <w:r w:rsidRPr="00781E3D">
        <w:rPr>
          <w:sz w:val="28"/>
          <w:szCs w:val="28"/>
        </w:rPr>
        <w:t>Толонова</w:t>
      </w:r>
      <w:proofErr w:type="spellEnd"/>
      <w:r w:rsidRPr="00781E3D">
        <w:rPr>
          <w:sz w:val="28"/>
          <w:szCs w:val="28"/>
        </w:rPr>
        <w:t xml:space="preserve"> З.Б., от Областного Дома народного творчества  </w:t>
      </w:r>
      <w:proofErr w:type="spellStart"/>
      <w:r w:rsidRPr="00781E3D">
        <w:rPr>
          <w:sz w:val="28"/>
          <w:szCs w:val="28"/>
        </w:rPr>
        <w:t>Вижентас</w:t>
      </w:r>
      <w:proofErr w:type="spellEnd"/>
      <w:r w:rsidRPr="00781E3D">
        <w:rPr>
          <w:sz w:val="28"/>
          <w:szCs w:val="28"/>
        </w:rPr>
        <w:t xml:space="preserve"> Лидия. Директор Леонтьева О.Д. от администрации МО </w:t>
      </w:r>
      <w:proofErr w:type="spellStart"/>
      <w:r w:rsidRPr="00781E3D">
        <w:rPr>
          <w:sz w:val="28"/>
          <w:szCs w:val="28"/>
        </w:rPr>
        <w:t>Боханский</w:t>
      </w:r>
      <w:proofErr w:type="spellEnd"/>
      <w:r w:rsidRPr="00781E3D">
        <w:rPr>
          <w:sz w:val="28"/>
          <w:szCs w:val="28"/>
        </w:rPr>
        <w:t xml:space="preserve"> район награждена диплом 2 степени, победителя районного конкурса профессионального мастерства в номинации «Лучший директор» </w:t>
      </w:r>
    </w:p>
    <w:p w:rsidR="00781E3D" w:rsidRPr="00781E3D" w:rsidRDefault="00781E3D" w:rsidP="00781E3D">
      <w:pPr>
        <w:tabs>
          <w:tab w:val="left" w:pos="709"/>
          <w:tab w:val="left" w:pos="3330"/>
        </w:tabs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</w:t>
      </w:r>
    </w:p>
    <w:p w:rsidR="00781E3D" w:rsidRPr="00781E3D" w:rsidRDefault="00781E3D" w:rsidP="00781E3D">
      <w:pPr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   И как всегда конец года богат на новогодние  мероприятия  в этом году запланировали во всех населенных пунктах проведение новогодних ёлок, корпоративные вечера и елки в учреждениях образования.</w:t>
      </w:r>
    </w:p>
    <w:p w:rsidR="00781E3D" w:rsidRPr="00781E3D" w:rsidRDefault="00781E3D" w:rsidP="00781E3D">
      <w:pPr>
        <w:ind w:left="-426" w:hanging="426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         Каждую пятницу и субботу в    </w:t>
      </w:r>
      <w:proofErr w:type="spellStart"/>
      <w:r w:rsidRPr="00781E3D">
        <w:rPr>
          <w:sz w:val="28"/>
          <w:szCs w:val="28"/>
        </w:rPr>
        <w:t>Дундайском</w:t>
      </w:r>
      <w:proofErr w:type="spellEnd"/>
      <w:r w:rsidRPr="00781E3D">
        <w:rPr>
          <w:sz w:val="28"/>
          <w:szCs w:val="28"/>
        </w:rPr>
        <w:t xml:space="preserve"> СДК   и  </w:t>
      </w:r>
      <w:proofErr w:type="spellStart"/>
      <w:r w:rsidRPr="00781E3D">
        <w:rPr>
          <w:sz w:val="28"/>
          <w:szCs w:val="28"/>
        </w:rPr>
        <w:t>Вершининском</w:t>
      </w:r>
      <w:proofErr w:type="spellEnd"/>
      <w:r w:rsidRPr="00781E3D">
        <w:rPr>
          <w:sz w:val="28"/>
          <w:szCs w:val="28"/>
        </w:rPr>
        <w:t xml:space="preserve">  СК проводились дискотеки для взрослого населения</w:t>
      </w:r>
      <w:proofErr w:type="gramStart"/>
      <w:r w:rsidRPr="00781E3D">
        <w:rPr>
          <w:sz w:val="28"/>
          <w:szCs w:val="28"/>
        </w:rPr>
        <w:t xml:space="preserve"> .</w:t>
      </w:r>
      <w:proofErr w:type="gramEnd"/>
      <w:r w:rsidRPr="00781E3D">
        <w:rPr>
          <w:sz w:val="28"/>
          <w:szCs w:val="28"/>
        </w:rPr>
        <w:t xml:space="preserve"> Эти зажигательные мероприятия помогают заполнить пустоту свободного времени, завязать новые знакомства, выработать новый стиль и  нормы поведения.</w:t>
      </w:r>
    </w:p>
    <w:p w:rsidR="00781E3D" w:rsidRPr="009D5004" w:rsidRDefault="00781E3D" w:rsidP="005D3569">
      <w:pPr>
        <w:ind w:left="-426"/>
        <w:jc w:val="both"/>
        <w:rPr>
          <w:b/>
          <w:sz w:val="28"/>
          <w:szCs w:val="28"/>
        </w:rPr>
      </w:pPr>
    </w:p>
    <w:p w:rsidR="003A4A90" w:rsidRPr="009D5004" w:rsidRDefault="00802C62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</w:t>
      </w:r>
      <w:r w:rsidR="002E7640" w:rsidRPr="009D5004">
        <w:rPr>
          <w:sz w:val="28"/>
          <w:szCs w:val="28"/>
        </w:rPr>
        <w:t xml:space="preserve"> </w:t>
      </w:r>
      <w:r w:rsidR="00F61755" w:rsidRPr="009D5004">
        <w:rPr>
          <w:sz w:val="28"/>
          <w:szCs w:val="28"/>
        </w:rPr>
        <w:t>Каждый день жизни ставит перед нами новые задачи, возникают новые проблемы, на то она и жиз</w:t>
      </w:r>
      <w:r w:rsidR="00857B95">
        <w:rPr>
          <w:sz w:val="28"/>
          <w:szCs w:val="28"/>
        </w:rPr>
        <w:t>нь.</w:t>
      </w:r>
      <w:r w:rsidR="00F61755" w:rsidRPr="009D5004">
        <w:rPr>
          <w:sz w:val="28"/>
          <w:szCs w:val="28"/>
        </w:rPr>
        <w:t xml:space="preserve"> Одним решать проблемы трудно, большую помощь в</w:t>
      </w:r>
      <w:r w:rsidR="000308B3" w:rsidRPr="009D5004">
        <w:rPr>
          <w:sz w:val="28"/>
          <w:szCs w:val="28"/>
        </w:rPr>
        <w:t xml:space="preserve"> этом</w:t>
      </w:r>
      <w:r w:rsidR="003A4A90" w:rsidRPr="009D5004">
        <w:rPr>
          <w:sz w:val="28"/>
          <w:szCs w:val="28"/>
        </w:rPr>
        <w:t xml:space="preserve">  оказывают наши предприниматели.  И, конечно, достойно признательности участие всех предпринимателей нашего МО в проведении новогодних праздников: сладкие подарки от </w:t>
      </w:r>
      <w:proofErr w:type="spellStart"/>
      <w:r w:rsidR="003A4A90" w:rsidRPr="009D5004">
        <w:rPr>
          <w:sz w:val="28"/>
          <w:szCs w:val="28"/>
        </w:rPr>
        <w:t>Вегера</w:t>
      </w:r>
      <w:proofErr w:type="spellEnd"/>
      <w:r w:rsidR="003A4A90" w:rsidRPr="009D5004">
        <w:rPr>
          <w:sz w:val="28"/>
          <w:szCs w:val="28"/>
        </w:rPr>
        <w:t xml:space="preserve"> В.П., </w:t>
      </w:r>
      <w:proofErr w:type="spellStart"/>
      <w:r w:rsidR="003A4A90" w:rsidRPr="009D5004">
        <w:rPr>
          <w:sz w:val="28"/>
          <w:szCs w:val="28"/>
        </w:rPr>
        <w:t>Селецкого</w:t>
      </w:r>
      <w:proofErr w:type="spellEnd"/>
      <w:r w:rsidR="003A4A90" w:rsidRPr="009D5004">
        <w:rPr>
          <w:sz w:val="28"/>
          <w:szCs w:val="28"/>
        </w:rPr>
        <w:t xml:space="preserve"> М.А., </w:t>
      </w:r>
      <w:proofErr w:type="spellStart"/>
      <w:r w:rsidR="003A4A90" w:rsidRPr="009D5004">
        <w:rPr>
          <w:sz w:val="28"/>
          <w:szCs w:val="28"/>
        </w:rPr>
        <w:t>Няголовой</w:t>
      </w:r>
      <w:proofErr w:type="spellEnd"/>
      <w:r w:rsidR="003A4A90" w:rsidRPr="009D5004">
        <w:rPr>
          <w:sz w:val="28"/>
          <w:szCs w:val="28"/>
        </w:rPr>
        <w:t xml:space="preserve"> О.В., Ходорова С.Н., </w:t>
      </w:r>
      <w:proofErr w:type="spellStart"/>
      <w:r w:rsidR="003A4A90" w:rsidRPr="009D5004">
        <w:rPr>
          <w:sz w:val="28"/>
          <w:szCs w:val="28"/>
        </w:rPr>
        <w:t>Цыбизовой</w:t>
      </w:r>
      <w:proofErr w:type="spellEnd"/>
      <w:r w:rsidR="003A4A90" w:rsidRPr="009D5004">
        <w:rPr>
          <w:sz w:val="28"/>
          <w:szCs w:val="28"/>
        </w:rPr>
        <w:t xml:space="preserve"> В.А., </w:t>
      </w:r>
      <w:proofErr w:type="spellStart"/>
      <w:r w:rsidR="00534670" w:rsidRPr="009D5004">
        <w:rPr>
          <w:sz w:val="28"/>
          <w:szCs w:val="28"/>
        </w:rPr>
        <w:t>Стемплевской</w:t>
      </w:r>
      <w:proofErr w:type="spellEnd"/>
      <w:r w:rsidR="00534670" w:rsidRPr="009D5004">
        <w:rPr>
          <w:sz w:val="28"/>
          <w:szCs w:val="28"/>
        </w:rPr>
        <w:t xml:space="preserve"> И.П</w:t>
      </w:r>
      <w:r w:rsidR="003A4A90" w:rsidRPr="009D5004">
        <w:rPr>
          <w:sz w:val="28"/>
          <w:szCs w:val="28"/>
        </w:rPr>
        <w:t>., денежные взносы на подарки, сувениры, новогодние костюмы для детей от Г.И. и К.С. Богдановых</w:t>
      </w:r>
      <w:proofErr w:type="gramStart"/>
      <w:r w:rsidR="003A4A90" w:rsidRPr="009D5004">
        <w:rPr>
          <w:sz w:val="28"/>
          <w:szCs w:val="28"/>
        </w:rPr>
        <w:t xml:space="preserve"> ,</w:t>
      </w:r>
      <w:proofErr w:type="gramEnd"/>
      <w:r w:rsidR="003A4A90" w:rsidRPr="009D5004">
        <w:rPr>
          <w:sz w:val="28"/>
          <w:szCs w:val="28"/>
        </w:rPr>
        <w:t xml:space="preserve"> А.В. и Л.В. </w:t>
      </w:r>
      <w:proofErr w:type="spellStart"/>
      <w:r w:rsidR="003A4A90" w:rsidRPr="009D5004">
        <w:rPr>
          <w:sz w:val="28"/>
          <w:szCs w:val="28"/>
        </w:rPr>
        <w:t>Вижентас</w:t>
      </w:r>
      <w:proofErr w:type="spellEnd"/>
      <w:r w:rsidR="003A4A90" w:rsidRPr="009D5004">
        <w:rPr>
          <w:sz w:val="28"/>
          <w:szCs w:val="28"/>
        </w:rPr>
        <w:t xml:space="preserve">, А.И. и А.А. </w:t>
      </w:r>
      <w:proofErr w:type="spellStart"/>
      <w:r w:rsidR="003A4A90" w:rsidRPr="009D5004">
        <w:rPr>
          <w:sz w:val="28"/>
          <w:szCs w:val="28"/>
        </w:rPr>
        <w:t>Артемцевых</w:t>
      </w:r>
      <w:proofErr w:type="spellEnd"/>
      <w:r w:rsidR="003A4A90" w:rsidRPr="009D5004">
        <w:rPr>
          <w:sz w:val="28"/>
          <w:szCs w:val="28"/>
        </w:rPr>
        <w:t xml:space="preserve">, </w:t>
      </w:r>
      <w:proofErr w:type="spellStart"/>
      <w:r w:rsidR="003A4A90" w:rsidRPr="009D5004">
        <w:rPr>
          <w:sz w:val="28"/>
          <w:szCs w:val="28"/>
        </w:rPr>
        <w:t>Баирова</w:t>
      </w:r>
      <w:proofErr w:type="spellEnd"/>
      <w:r w:rsidR="003A4A90" w:rsidRPr="009D5004">
        <w:rPr>
          <w:sz w:val="28"/>
          <w:szCs w:val="28"/>
        </w:rPr>
        <w:t xml:space="preserve"> Н.Г., Косых Е.С., </w:t>
      </w:r>
      <w:proofErr w:type="spellStart"/>
      <w:r w:rsidR="003A4A90" w:rsidRPr="009D5004">
        <w:rPr>
          <w:sz w:val="28"/>
          <w:szCs w:val="28"/>
        </w:rPr>
        <w:t>Янгутова</w:t>
      </w:r>
      <w:proofErr w:type="spellEnd"/>
      <w:r w:rsidR="003A4A90" w:rsidRPr="009D5004">
        <w:rPr>
          <w:sz w:val="28"/>
          <w:szCs w:val="28"/>
        </w:rPr>
        <w:t xml:space="preserve"> Н.К.</w:t>
      </w:r>
    </w:p>
    <w:p w:rsidR="003A4A90" w:rsidRPr="009D5004" w:rsidRDefault="003A4A90" w:rsidP="005D3569">
      <w:pPr>
        <w:ind w:left="-426"/>
        <w:jc w:val="center"/>
        <w:rPr>
          <w:sz w:val="28"/>
          <w:szCs w:val="28"/>
        </w:rPr>
      </w:pPr>
    </w:p>
    <w:p w:rsidR="003A4A90" w:rsidRPr="009D5004" w:rsidRDefault="003A4A90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rStyle w:val="a4"/>
          <w:color w:val="000000"/>
          <w:sz w:val="28"/>
          <w:szCs w:val="28"/>
        </w:rPr>
        <w:t>Перспектива развития поселения</w:t>
      </w:r>
    </w:p>
    <w:p w:rsidR="005D3569" w:rsidRPr="009D5004" w:rsidRDefault="004B2026" w:rsidP="005D3569">
      <w:pPr>
        <w:pStyle w:val="a3"/>
        <w:spacing w:before="180" w:beforeAutospacing="0" w:after="180" w:afterAutospacing="0"/>
        <w:ind w:left="-426"/>
        <w:jc w:val="both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     </w:t>
      </w:r>
      <w:r w:rsidR="003A4A90" w:rsidRPr="009D5004">
        <w:rPr>
          <w:color w:val="000000"/>
          <w:sz w:val="28"/>
          <w:szCs w:val="28"/>
        </w:rPr>
        <w:t>Для успешного развития сельского поселения требуется немало усилий, как со стороны администрации, так и со сто</w:t>
      </w:r>
      <w:r w:rsidR="00534670" w:rsidRPr="009D5004">
        <w:rPr>
          <w:color w:val="000000"/>
          <w:sz w:val="28"/>
          <w:szCs w:val="28"/>
        </w:rPr>
        <w:t>роны жителей</w:t>
      </w:r>
      <w:r w:rsidR="003A4A90" w:rsidRPr="009D5004">
        <w:rPr>
          <w:color w:val="000000"/>
          <w:sz w:val="28"/>
          <w:szCs w:val="28"/>
        </w:rPr>
        <w:t xml:space="preserve">. </w:t>
      </w:r>
      <w:r w:rsidR="005D3569" w:rsidRPr="009D5004">
        <w:rPr>
          <w:color w:val="000000"/>
          <w:sz w:val="28"/>
          <w:szCs w:val="28"/>
        </w:rPr>
        <w:t>Существует проблема безработицы, отток активной части населения, нет рынка сбыта сельхозпродуктов от ведения личных подсобных хозяйств. В результате социальная, производственная и инженерная инфраструктуры в поселении развиваются в медленном темпе. Отсюда возникает неизбежность миграции населения (особенно молодёжи) с территории поселения в районные и городские центры</w:t>
      </w:r>
      <w:r w:rsidRPr="009D5004">
        <w:rPr>
          <w:color w:val="000000"/>
          <w:sz w:val="28"/>
          <w:szCs w:val="28"/>
        </w:rPr>
        <w:t>,</w:t>
      </w:r>
      <w:r w:rsidR="005D3569" w:rsidRPr="009D5004">
        <w:rPr>
          <w:color w:val="000000"/>
          <w:sz w:val="28"/>
          <w:szCs w:val="28"/>
        </w:rPr>
        <w:t xml:space="preserve"> а также в другие регионы нашей страны, более сильные экономически.</w:t>
      </w:r>
    </w:p>
    <w:p w:rsidR="00802C62" w:rsidRPr="009D5004" w:rsidRDefault="005D3569" w:rsidP="005D3569">
      <w:pPr>
        <w:ind w:left="-426"/>
        <w:rPr>
          <w:color w:val="000000"/>
          <w:sz w:val="28"/>
          <w:szCs w:val="28"/>
        </w:rPr>
      </w:pPr>
      <w:r w:rsidRPr="009D5004">
        <w:rPr>
          <w:color w:val="000000"/>
          <w:sz w:val="28"/>
          <w:szCs w:val="28"/>
        </w:rPr>
        <w:t xml:space="preserve">    </w:t>
      </w:r>
    </w:p>
    <w:p w:rsidR="003F781D" w:rsidRPr="009D5004" w:rsidRDefault="004B2026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</w:t>
      </w:r>
      <w:r w:rsidR="003F781D" w:rsidRPr="009D5004">
        <w:rPr>
          <w:sz w:val="28"/>
          <w:szCs w:val="28"/>
        </w:rPr>
        <w:t>Сотрудникам администрации  выражаю особую признательность за их повседневный труд, чуткое отношение к проблемам каждого жителя и участие в их решении.</w:t>
      </w:r>
    </w:p>
    <w:p w:rsidR="005D3569" w:rsidRPr="009D5004" w:rsidRDefault="005D3569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Всех жителей за правильное отношение, огромное терпение. Хочу в свою очередь заверить Вас, что мы будем добиваться тех целей и решать задачи, которые ставит перед нами сама жизнь.</w:t>
      </w:r>
    </w:p>
    <w:p w:rsidR="003F781D" w:rsidRPr="009D5004" w:rsidRDefault="004B2026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 xml:space="preserve">     </w:t>
      </w:r>
      <w:r w:rsidR="003F781D" w:rsidRPr="009D5004">
        <w:rPr>
          <w:sz w:val="28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3F781D" w:rsidRPr="009D5004" w:rsidRDefault="003F781D" w:rsidP="005D3569">
      <w:pPr>
        <w:ind w:left="-426"/>
        <w:jc w:val="both"/>
        <w:rPr>
          <w:sz w:val="28"/>
          <w:szCs w:val="28"/>
        </w:rPr>
      </w:pPr>
      <w:r w:rsidRPr="009D5004">
        <w:rPr>
          <w:sz w:val="28"/>
          <w:szCs w:val="28"/>
        </w:rPr>
        <w:t>Спасибо адм</w:t>
      </w:r>
      <w:r w:rsidR="005D3569" w:rsidRPr="009D5004">
        <w:rPr>
          <w:sz w:val="28"/>
          <w:szCs w:val="28"/>
        </w:rPr>
        <w:t>инистрации района</w:t>
      </w:r>
      <w:r w:rsidRPr="009D5004">
        <w:rPr>
          <w:sz w:val="28"/>
          <w:szCs w:val="28"/>
        </w:rPr>
        <w:t xml:space="preserve"> за взаимопонимание и помощь в решении наших проблем.</w:t>
      </w:r>
    </w:p>
    <w:p w:rsidR="003F781D" w:rsidRPr="009D5004" w:rsidRDefault="009D5004" w:rsidP="005D356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81D" w:rsidRPr="009D5004">
        <w:rPr>
          <w:sz w:val="28"/>
          <w:szCs w:val="28"/>
        </w:rPr>
        <w:t>Спасибо депутатскому корпусу поселения за наш совместный труд</w:t>
      </w:r>
      <w:proofErr w:type="gramStart"/>
      <w:r w:rsidR="003F781D" w:rsidRPr="009D5004">
        <w:rPr>
          <w:sz w:val="28"/>
          <w:szCs w:val="28"/>
        </w:rPr>
        <w:t xml:space="preserve"> !</w:t>
      </w:r>
      <w:proofErr w:type="gramEnd"/>
    </w:p>
    <w:p w:rsidR="00802C62" w:rsidRPr="009D5004" w:rsidRDefault="00802C62" w:rsidP="005D3569">
      <w:pPr>
        <w:ind w:left="-426"/>
        <w:rPr>
          <w:color w:val="000000"/>
          <w:sz w:val="28"/>
          <w:szCs w:val="28"/>
        </w:rPr>
      </w:pPr>
    </w:p>
    <w:p w:rsidR="00802C62" w:rsidRPr="009D5004" w:rsidRDefault="00802C62" w:rsidP="005D3569">
      <w:pPr>
        <w:ind w:left="-426"/>
        <w:rPr>
          <w:color w:val="000000"/>
          <w:sz w:val="28"/>
          <w:szCs w:val="28"/>
        </w:rPr>
      </w:pPr>
    </w:p>
    <w:p w:rsidR="00802C62" w:rsidRPr="009D5004" w:rsidRDefault="00802C62" w:rsidP="005D3569">
      <w:pPr>
        <w:ind w:left="-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ind w:firstLine="426"/>
        <w:rPr>
          <w:color w:val="000000"/>
          <w:sz w:val="28"/>
          <w:szCs w:val="28"/>
        </w:rPr>
      </w:pPr>
    </w:p>
    <w:p w:rsidR="00802C62" w:rsidRPr="00FF3E55" w:rsidRDefault="00802C62" w:rsidP="00FF3E55">
      <w:pPr>
        <w:rPr>
          <w:color w:val="000000"/>
          <w:sz w:val="28"/>
          <w:szCs w:val="28"/>
        </w:rPr>
      </w:pPr>
    </w:p>
    <w:p w:rsidR="00802C62" w:rsidRPr="00FF3E55" w:rsidRDefault="00802C62" w:rsidP="00FF3E55">
      <w:pPr>
        <w:rPr>
          <w:color w:val="000000"/>
          <w:sz w:val="28"/>
          <w:szCs w:val="28"/>
        </w:rPr>
      </w:pPr>
    </w:p>
    <w:p w:rsidR="00802C62" w:rsidRPr="00FF3E55" w:rsidRDefault="00802C62" w:rsidP="00FF3E55">
      <w:pPr>
        <w:rPr>
          <w:color w:val="000000"/>
          <w:sz w:val="28"/>
          <w:szCs w:val="28"/>
        </w:rPr>
      </w:pPr>
    </w:p>
    <w:p w:rsidR="00802C62" w:rsidRPr="00FF3E55" w:rsidRDefault="00802C62" w:rsidP="00FF3E55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sectPr w:rsidR="00991869" w:rsidSect="005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541609"/>
    <w:multiLevelType w:val="multilevel"/>
    <w:tmpl w:val="1998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7CBD"/>
    <w:multiLevelType w:val="hybridMultilevel"/>
    <w:tmpl w:val="F22C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34F"/>
    <w:multiLevelType w:val="hybridMultilevel"/>
    <w:tmpl w:val="C124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80885"/>
    <w:multiLevelType w:val="hybridMultilevel"/>
    <w:tmpl w:val="CD94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6D78"/>
    <w:multiLevelType w:val="hybridMultilevel"/>
    <w:tmpl w:val="C82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7640"/>
    <w:rsid w:val="000021B0"/>
    <w:rsid w:val="00006CFE"/>
    <w:rsid w:val="00017D2F"/>
    <w:rsid w:val="000232C0"/>
    <w:rsid w:val="000308B3"/>
    <w:rsid w:val="00037232"/>
    <w:rsid w:val="0004134F"/>
    <w:rsid w:val="000630C2"/>
    <w:rsid w:val="0006772A"/>
    <w:rsid w:val="0008174D"/>
    <w:rsid w:val="000A1D26"/>
    <w:rsid w:val="000B57C5"/>
    <w:rsid w:val="000D285C"/>
    <w:rsid w:val="000D366A"/>
    <w:rsid w:val="000F6921"/>
    <w:rsid w:val="0010020D"/>
    <w:rsid w:val="0011633D"/>
    <w:rsid w:val="001373A1"/>
    <w:rsid w:val="00145793"/>
    <w:rsid w:val="0015336C"/>
    <w:rsid w:val="00163C47"/>
    <w:rsid w:val="00170A85"/>
    <w:rsid w:val="00171F76"/>
    <w:rsid w:val="00172EA3"/>
    <w:rsid w:val="001778C5"/>
    <w:rsid w:val="001E1B0C"/>
    <w:rsid w:val="001F79F1"/>
    <w:rsid w:val="002003F3"/>
    <w:rsid w:val="00220ABB"/>
    <w:rsid w:val="00227E34"/>
    <w:rsid w:val="002339B1"/>
    <w:rsid w:val="002407C7"/>
    <w:rsid w:val="00262FF7"/>
    <w:rsid w:val="00277AB1"/>
    <w:rsid w:val="00281A39"/>
    <w:rsid w:val="002912B6"/>
    <w:rsid w:val="0029568F"/>
    <w:rsid w:val="002E03FB"/>
    <w:rsid w:val="002E62C8"/>
    <w:rsid w:val="002E7640"/>
    <w:rsid w:val="002F43DF"/>
    <w:rsid w:val="002F6CCE"/>
    <w:rsid w:val="0033755E"/>
    <w:rsid w:val="00354480"/>
    <w:rsid w:val="003832CD"/>
    <w:rsid w:val="0038403E"/>
    <w:rsid w:val="00394FE0"/>
    <w:rsid w:val="003A4A90"/>
    <w:rsid w:val="003B52BC"/>
    <w:rsid w:val="003D22AD"/>
    <w:rsid w:val="003D7925"/>
    <w:rsid w:val="003F781D"/>
    <w:rsid w:val="0040488E"/>
    <w:rsid w:val="0044501B"/>
    <w:rsid w:val="00464AF1"/>
    <w:rsid w:val="0046580C"/>
    <w:rsid w:val="00490EE5"/>
    <w:rsid w:val="004A074D"/>
    <w:rsid w:val="004B2026"/>
    <w:rsid w:val="004B44F9"/>
    <w:rsid w:val="004E1CB1"/>
    <w:rsid w:val="0050342F"/>
    <w:rsid w:val="005210E0"/>
    <w:rsid w:val="00534670"/>
    <w:rsid w:val="00575774"/>
    <w:rsid w:val="005825F6"/>
    <w:rsid w:val="005A3AB4"/>
    <w:rsid w:val="005A426B"/>
    <w:rsid w:val="005B2AA7"/>
    <w:rsid w:val="005B7066"/>
    <w:rsid w:val="005C5392"/>
    <w:rsid w:val="005D3569"/>
    <w:rsid w:val="00605CE7"/>
    <w:rsid w:val="00606F4B"/>
    <w:rsid w:val="00635CCE"/>
    <w:rsid w:val="00643966"/>
    <w:rsid w:val="00662DF4"/>
    <w:rsid w:val="006715E7"/>
    <w:rsid w:val="006955BF"/>
    <w:rsid w:val="006A2FBE"/>
    <w:rsid w:val="006A52FF"/>
    <w:rsid w:val="006A743E"/>
    <w:rsid w:val="006C6B57"/>
    <w:rsid w:val="006C7FB4"/>
    <w:rsid w:val="007170ED"/>
    <w:rsid w:val="007359AF"/>
    <w:rsid w:val="007546A7"/>
    <w:rsid w:val="00755F97"/>
    <w:rsid w:val="00757D58"/>
    <w:rsid w:val="00777BEA"/>
    <w:rsid w:val="00781E3D"/>
    <w:rsid w:val="007A27E5"/>
    <w:rsid w:val="007A4A89"/>
    <w:rsid w:val="007C5552"/>
    <w:rsid w:val="007C67A0"/>
    <w:rsid w:val="007D0D9B"/>
    <w:rsid w:val="007D4296"/>
    <w:rsid w:val="00802C62"/>
    <w:rsid w:val="00827293"/>
    <w:rsid w:val="00841BD3"/>
    <w:rsid w:val="00854301"/>
    <w:rsid w:val="00856FB1"/>
    <w:rsid w:val="00857B95"/>
    <w:rsid w:val="008A3335"/>
    <w:rsid w:val="008C6BFE"/>
    <w:rsid w:val="008D6B17"/>
    <w:rsid w:val="008F64F6"/>
    <w:rsid w:val="00901E01"/>
    <w:rsid w:val="00904369"/>
    <w:rsid w:val="00923609"/>
    <w:rsid w:val="00931C8F"/>
    <w:rsid w:val="00953045"/>
    <w:rsid w:val="00955B3A"/>
    <w:rsid w:val="00957944"/>
    <w:rsid w:val="00972C2C"/>
    <w:rsid w:val="00991869"/>
    <w:rsid w:val="009B7406"/>
    <w:rsid w:val="009C7D1C"/>
    <w:rsid w:val="009D5004"/>
    <w:rsid w:val="00A04A1F"/>
    <w:rsid w:val="00A2557A"/>
    <w:rsid w:val="00A64504"/>
    <w:rsid w:val="00A71F6E"/>
    <w:rsid w:val="00A82EF7"/>
    <w:rsid w:val="00A90F40"/>
    <w:rsid w:val="00AA46E7"/>
    <w:rsid w:val="00AB1E66"/>
    <w:rsid w:val="00AC5270"/>
    <w:rsid w:val="00AD2A61"/>
    <w:rsid w:val="00AF2AB3"/>
    <w:rsid w:val="00B028BF"/>
    <w:rsid w:val="00B04998"/>
    <w:rsid w:val="00B12D52"/>
    <w:rsid w:val="00B54ABB"/>
    <w:rsid w:val="00B632BF"/>
    <w:rsid w:val="00B672CC"/>
    <w:rsid w:val="00B840D5"/>
    <w:rsid w:val="00B92A5A"/>
    <w:rsid w:val="00B94D6B"/>
    <w:rsid w:val="00BB7712"/>
    <w:rsid w:val="00BD1810"/>
    <w:rsid w:val="00BE5239"/>
    <w:rsid w:val="00BF6ED7"/>
    <w:rsid w:val="00C015B4"/>
    <w:rsid w:val="00C0600B"/>
    <w:rsid w:val="00C06E59"/>
    <w:rsid w:val="00C419F5"/>
    <w:rsid w:val="00C52689"/>
    <w:rsid w:val="00C902EF"/>
    <w:rsid w:val="00C937E5"/>
    <w:rsid w:val="00CC386E"/>
    <w:rsid w:val="00CE0F2C"/>
    <w:rsid w:val="00D05460"/>
    <w:rsid w:val="00D44AA5"/>
    <w:rsid w:val="00DA4CF6"/>
    <w:rsid w:val="00DB1DCD"/>
    <w:rsid w:val="00DC7F70"/>
    <w:rsid w:val="00DE549F"/>
    <w:rsid w:val="00E10E13"/>
    <w:rsid w:val="00E114AC"/>
    <w:rsid w:val="00E21CA9"/>
    <w:rsid w:val="00E21FD4"/>
    <w:rsid w:val="00E25623"/>
    <w:rsid w:val="00E3771D"/>
    <w:rsid w:val="00E53C6D"/>
    <w:rsid w:val="00E84756"/>
    <w:rsid w:val="00E9023E"/>
    <w:rsid w:val="00EA4F92"/>
    <w:rsid w:val="00EE1BC5"/>
    <w:rsid w:val="00EE4044"/>
    <w:rsid w:val="00F02E82"/>
    <w:rsid w:val="00F348D9"/>
    <w:rsid w:val="00F52CCC"/>
    <w:rsid w:val="00F54B4A"/>
    <w:rsid w:val="00F61755"/>
    <w:rsid w:val="00F61ADB"/>
    <w:rsid w:val="00F7347D"/>
    <w:rsid w:val="00FD5C3B"/>
    <w:rsid w:val="00FE0E57"/>
    <w:rsid w:val="00FE2545"/>
    <w:rsid w:val="00FF053C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6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7640"/>
    <w:rPr>
      <w:b/>
      <w:bCs/>
    </w:rPr>
  </w:style>
  <w:style w:type="character" w:customStyle="1" w:styleId="apple-converted-space">
    <w:name w:val="apple-converted-space"/>
    <w:basedOn w:val="a0"/>
    <w:rsid w:val="002E7640"/>
  </w:style>
  <w:style w:type="character" w:customStyle="1" w:styleId="a5">
    <w:name w:val="Гипертекстовая ссылка"/>
    <w:basedOn w:val="a0"/>
    <w:rsid w:val="005A3AB4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List Paragraph"/>
    <w:basedOn w:val="a"/>
    <w:uiPriority w:val="34"/>
    <w:qFormat/>
    <w:rsid w:val="005A3AB4"/>
    <w:pPr>
      <w:ind w:left="720"/>
      <w:contextualSpacing/>
    </w:pPr>
  </w:style>
  <w:style w:type="paragraph" w:customStyle="1" w:styleId="a7">
    <w:name w:val="Содержимое таблицы"/>
    <w:basedOn w:val="a"/>
    <w:rsid w:val="00BF6ED7"/>
    <w:pPr>
      <w:suppressLineNumbers/>
      <w:suppressAutoHyphens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BF6ED7"/>
    <w:rPr>
      <w:color w:val="0000FF"/>
      <w:u w:val="single"/>
    </w:rPr>
  </w:style>
  <w:style w:type="paragraph" w:styleId="a9">
    <w:name w:val="Body Text"/>
    <w:basedOn w:val="a"/>
    <w:link w:val="aa"/>
    <w:rsid w:val="00B028BF"/>
    <w:pPr>
      <w:spacing w:after="120"/>
    </w:pPr>
  </w:style>
  <w:style w:type="character" w:customStyle="1" w:styleId="aa">
    <w:name w:val="Основной текст Знак"/>
    <w:basedOn w:val="a0"/>
    <w:link w:val="a9"/>
    <w:rsid w:val="00B02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2D7D-43A1-4386-95F2-BD6C8C4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64</cp:revision>
  <cp:lastPrinted>2015-02-27T01:02:00Z</cp:lastPrinted>
  <dcterms:created xsi:type="dcterms:W3CDTF">2014-02-02T12:37:00Z</dcterms:created>
  <dcterms:modified xsi:type="dcterms:W3CDTF">2017-03-16T07:33:00Z</dcterms:modified>
</cp:coreProperties>
</file>